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1F104" w14:textId="77777777" w:rsidR="00240D58" w:rsidRDefault="00240D58" w:rsidP="00E65081">
      <w:pPr>
        <w:jc w:val="both"/>
        <w:rPr>
          <w:rStyle w:val="TitleChar"/>
        </w:rPr>
      </w:pPr>
    </w:p>
    <w:p w14:paraId="62C6EEAC" w14:textId="77777777" w:rsidR="00240D58" w:rsidRDefault="00240D58" w:rsidP="00E65081">
      <w:pPr>
        <w:jc w:val="both"/>
        <w:rPr>
          <w:rStyle w:val="TitleChar"/>
        </w:rPr>
      </w:pPr>
    </w:p>
    <w:p w14:paraId="01A860EA" w14:textId="77777777" w:rsidR="00240D58" w:rsidRPr="0076685C" w:rsidRDefault="00240D58" w:rsidP="00E65081">
      <w:pPr>
        <w:jc w:val="center"/>
        <w:rPr>
          <w:rStyle w:val="TitleChar"/>
          <w:sz w:val="36"/>
          <w:szCs w:val="36"/>
        </w:rPr>
      </w:pPr>
      <w:r w:rsidRPr="0076685C">
        <w:rPr>
          <w:rStyle w:val="TitleChar"/>
          <w:sz w:val="36"/>
          <w:szCs w:val="36"/>
        </w:rPr>
        <w:t>SUMMER INTERNSHIP REPORT</w:t>
      </w:r>
    </w:p>
    <w:p w14:paraId="090DB27D" w14:textId="4DD3A651" w:rsidR="00240D58" w:rsidRPr="0076685C" w:rsidRDefault="00240D58" w:rsidP="00E65081">
      <w:pPr>
        <w:pStyle w:val="Subtitle"/>
        <w:jc w:val="center"/>
        <w:rPr>
          <w:rStyle w:val="SubtleEmphasis"/>
          <w:sz w:val="44"/>
          <w:szCs w:val="44"/>
        </w:rPr>
      </w:pPr>
      <w:r w:rsidRPr="00240D58">
        <w:rPr>
          <w:rStyle w:val="TitleChar"/>
        </w:rPr>
        <w:br/>
      </w:r>
      <w:r w:rsidRPr="0076685C">
        <w:rPr>
          <w:rStyle w:val="SubtleEmphasis"/>
          <w:sz w:val="44"/>
          <w:szCs w:val="44"/>
        </w:rPr>
        <w:t>Exploring Cloud Infrastructure and L</w:t>
      </w:r>
      <w:r w:rsidR="0082347A">
        <w:rPr>
          <w:rStyle w:val="SubtleEmphasis"/>
          <w:sz w:val="44"/>
          <w:szCs w:val="44"/>
        </w:rPr>
        <w:t>LMs</w:t>
      </w:r>
      <w:r w:rsidRPr="0076685C">
        <w:rPr>
          <w:rStyle w:val="SubtleEmphasis"/>
          <w:sz w:val="44"/>
          <w:szCs w:val="44"/>
        </w:rPr>
        <w:br/>
        <w:t xml:space="preserve">Using Microsoft Azure and </w:t>
      </w:r>
      <w:r w:rsidR="0082347A">
        <w:rPr>
          <w:rStyle w:val="SubtleEmphasis"/>
          <w:sz w:val="44"/>
          <w:szCs w:val="44"/>
        </w:rPr>
        <w:t>GCP</w:t>
      </w:r>
    </w:p>
    <w:p w14:paraId="59983F91" w14:textId="77777777" w:rsidR="00240D58" w:rsidRDefault="00240D58" w:rsidP="00E65081">
      <w:pPr>
        <w:jc w:val="both"/>
        <w:rPr>
          <w:b/>
          <w:bCs/>
        </w:rPr>
      </w:pPr>
    </w:p>
    <w:p w14:paraId="5D411740" w14:textId="77777777" w:rsidR="00240D58" w:rsidRDefault="00240D58" w:rsidP="00E65081">
      <w:pPr>
        <w:jc w:val="both"/>
        <w:rPr>
          <w:b/>
          <w:bCs/>
        </w:rPr>
      </w:pPr>
    </w:p>
    <w:p w14:paraId="6D850900" w14:textId="7F7C2F2A" w:rsidR="00240D58" w:rsidRPr="00240D58" w:rsidRDefault="00240D58" w:rsidP="00BE333A">
      <w:pPr>
        <w:jc w:val="center"/>
      </w:pPr>
      <w:r w:rsidRPr="00240D58">
        <w:rPr>
          <w:b/>
          <w:bCs/>
        </w:rPr>
        <w:t>Submitted by:</w:t>
      </w:r>
      <w:r w:rsidRPr="00240D58">
        <w:br/>
        <w:t>Antara Srivastava</w:t>
      </w:r>
      <w:r w:rsidRPr="00240D58">
        <w:br/>
        <w:t xml:space="preserve">Final Year </w:t>
      </w:r>
      <w:proofErr w:type="spellStart"/>
      <w:proofErr w:type="gramStart"/>
      <w:r w:rsidRPr="00240D58">
        <w:t>B.Tech</w:t>
      </w:r>
      <w:proofErr w:type="spellEnd"/>
      <w:proofErr w:type="gramEnd"/>
      <w:r w:rsidR="006A6CB6">
        <w:t xml:space="preserve"> CSE</w:t>
      </w:r>
      <w:r w:rsidRPr="00240D58">
        <w:t>,</w:t>
      </w:r>
      <w:r>
        <w:t xml:space="preserve"> </w:t>
      </w:r>
      <w:r w:rsidR="00F43E0D">
        <w:br/>
      </w:r>
      <w:r w:rsidR="006A6CB6">
        <w:t>School of Computer Science &amp; Engineering</w:t>
      </w:r>
      <w:r w:rsidR="00F43E0D">
        <w:t xml:space="preserve">, </w:t>
      </w:r>
      <w:r>
        <w:t>Bennett University</w:t>
      </w:r>
      <w:r w:rsidR="00251576">
        <w:t xml:space="preserve">, </w:t>
      </w:r>
      <w:r w:rsidR="008A30DE">
        <w:br/>
      </w:r>
      <w:r w:rsidR="00E65081">
        <w:t>Greater Noida</w:t>
      </w:r>
      <w:r w:rsidR="008A30DE">
        <w:t>, Uttar Pradesh, India</w:t>
      </w:r>
    </w:p>
    <w:p w14:paraId="23B7298E" w14:textId="5F171A57" w:rsidR="00240D58" w:rsidRPr="00240D58" w:rsidRDefault="00240D58" w:rsidP="00E65081">
      <w:pPr>
        <w:jc w:val="center"/>
      </w:pPr>
      <w:r w:rsidRPr="00240D58">
        <w:rPr>
          <w:b/>
          <w:bCs/>
        </w:rPr>
        <w:t>Internship Duration:</w:t>
      </w:r>
      <w:r w:rsidRPr="00240D58">
        <w:br/>
      </w:r>
      <w:r>
        <w:t>June</w:t>
      </w:r>
      <w:r w:rsidRPr="00240D58">
        <w:t xml:space="preserve"> 2025 – July 2025</w:t>
      </w:r>
    </w:p>
    <w:p w14:paraId="17B16984" w14:textId="294ADE99" w:rsidR="004F6F8E" w:rsidRDefault="00240D58" w:rsidP="004F6F8E">
      <w:pPr>
        <w:jc w:val="center"/>
      </w:pPr>
      <w:r w:rsidRPr="00240D58">
        <w:rPr>
          <w:b/>
          <w:bCs/>
        </w:rPr>
        <w:t>Under the Mentorship of:</w:t>
      </w:r>
      <w:r w:rsidRPr="00240D58">
        <w:br/>
      </w:r>
      <w:r w:rsidR="00534FCD">
        <w:t>D</w:t>
      </w:r>
      <w:r w:rsidRPr="00240D58">
        <w:t xml:space="preserve">r. </w:t>
      </w:r>
      <w:r>
        <w:t>Ajay Srivastava</w:t>
      </w:r>
      <w:r w:rsidRPr="00240D58">
        <w:br/>
      </w:r>
      <w:r w:rsidR="00534FCD" w:rsidRPr="00534FCD">
        <w:t>Practice Head- Geospatial Solutions</w:t>
      </w:r>
      <w:r w:rsidR="00885389">
        <w:t xml:space="preserve">, </w:t>
      </w:r>
      <w:proofErr w:type="spellStart"/>
      <w:r w:rsidRPr="00240D58">
        <w:t>HCLTech</w:t>
      </w:r>
      <w:proofErr w:type="spellEnd"/>
      <w:r w:rsidR="00D434D6">
        <w:br/>
      </w:r>
      <w:hyperlink r:id="rId8" w:history="1">
        <w:r w:rsidR="004F6F8E" w:rsidRPr="002935CD">
          <w:rPr>
            <w:rStyle w:val="Hyperlink"/>
          </w:rPr>
          <w:t>Ajay.Srivastava@hcltech.com</w:t>
        </w:r>
      </w:hyperlink>
      <w:r w:rsidR="004F6F8E">
        <w:br/>
      </w:r>
      <w:hyperlink r:id="rId9" w:history="1">
        <w:r w:rsidR="004F5FD1" w:rsidRPr="002935CD">
          <w:rPr>
            <w:rStyle w:val="Hyperlink"/>
          </w:rPr>
          <w:t>www.hcltech.com</w:t>
        </w:r>
      </w:hyperlink>
    </w:p>
    <w:p w14:paraId="2F49416A" w14:textId="59D048B7" w:rsidR="004F5FD1" w:rsidRPr="00240D58" w:rsidRDefault="004F5FD1" w:rsidP="004F6F8E">
      <w:pPr>
        <w:jc w:val="center"/>
      </w:pPr>
      <w:r w:rsidRPr="004F5FD1">
        <w:drawing>
          <wp:inline distT="0" distB="0" distL="0" distR="0" wp14:anchorId="26828ACB" wp14:editId="39A1D986">
            <wp:extent cx="1447800" cy="1453092"/>
            <wp:effectExtent l="0" t="0" r="0" b="0"/>
            <wp:docPr id="420791668" name="Picture 1" descr="A blue and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1668" name="Picture 1" descr="A blue and purple background with white text&#10;&#10;AI-generated content may be incorrect."/>
                    <pic:cNvPicPr/>
                  </pic:nvPicPr>
                  <pic:blipFill>
                    <a:blip r:embed="rId10"/>
                    <a:stretch>
                      <a:fillRect/>
                    </a:stretch>
                  </pic:blipFill>
                  <pic:spPr>
                    <a:xfrm>
                      <a:off x="0" y="0"/>
                      <a:ext cx="1454431" cy="1459747"/>
                    </a:xfrm>
                    <a:prstGeom prst="rect">
                      <a:avLst/>
                    </a:prstGeom>
                  </pic:spPr>
                </pic:pic>
              </a:graphicData>
            </a:graphic>
          </wp:inline>
        </w:drawing>
      </w:r>
    </w:p>
    <w:p w14:paraId="4C3B6E93" w14:textId="07E147E1" w:rsidR="00240D58" w:rsidRPr="00240D58" w:rsidRDefault="00240D58" w:rsidP="00E65081">
      <w:pPr>
        <w:jc w:val="center"/>
      </w:pPr>
      <w:r w:rsidRPr="00240D58">
        <w:rPr>
          <w:b/>
          <w:bCs/>
        </w:rPr>
        <w:t>Date of Submission:</w:t>
      </w:r>
      <w:r w:rsidRPr="00240D58">
        <w:br/>
      </w:r>
      <w:r w:rsidR="004F6F8E">
        <w:t>4th</w:t>
      </w:r>
      <w:r w:rsidRPr="00240D58">
        <w:t xml:space="preserve"> </w:t>
      </w:r>
      <w:r w:rsidR="00A919D4">
        <w:t>August</w:t>
      </w:r>
      <w:r w:rsidRPr="00240D58">
        <w:t xml:space="preserve"> 2025</w:t>
      </w:r>
    </w:p>
    <w:p w14:paraId="740C7467" w14:textId="72046AE0" w:rsidR="00240D58" w:rsidRPr="00240D58" w:rsidRDefault="00240D58" w:rsidP="00716BC7">
      <w:pPr>
        <w:pStyle w:val="Heading1"/>
        <w:jc w:val="center"/>
      </w:pPr>
      <w:r>
        <w:br w:type="page"/>
      </w:r>
      <w:bookmarkStart w:id="0" w:name="_Toc204988131"/>
      <w:r w:rsidRPr="00240D58">
        <w:lastRenderedPageBreak/>
        <w:t>Acknowledgements</w:t>
      </w:r>
      <w:bookmarkEnd w:id="0"/>
    </w:p>
    <w:p w14:paraId="08674956" w14:textId="25753E57" w:rsidR="00240D58" w:rsidRPr="00240D58" w:rsidRDefault="00240D58" w:rsidP="00183E21">
      <w:pPr>
        <w:jc w:val="both"/>
      </w:pPr>
      <w:r w:rsidRPr="00240D58">
        <w:t xml:space="preserve">I would like to express my sincere gratitude to </w:t>
      </w:r>
      <w:r w:rsidR="004F6F8E">
        <w:rPr>
          <w:b/>
          <w:bCs/>
        </w:rPr>
        <w:t>D</w:t>
      </w:r>
      <w:r w:rsidR="00716BC7">
        <w:rPr>
          <w:b/>
          <w:bCs/>
        </w:rPr>
        <w:t>r</w:t>
      </w:r>
      <w:r w:rsidRPr="00240D58">
        <w:rPr>
          <w:b/>
          <w:bCs/>
        </w:rPr>
        <w:t xml:space="preserve">. </w:t>
      </w:r>
      <w:r>
        <w:rPr>
          <w:b/>
          <w:bCs/>
        </w:rPr>
        <w:t>Ajay Srivastava</w:t>
      </w:r>
      <w:r w:rsidRPr="00240D58">
        <w:t xml:space="preserve">, </w:t>
      </w:r>
      <w:r w:rsidR="00F255E9">
        <w:t>Associate General Manager</w:t>
      </w:r>
      <w:r w:rsidR="00F255E9" w:rsidRPr="00240D58">
        <w:t xml:space="preserve"> </w:t>
      </w:r>
      <w:r w:rsidRPr="00240D58">
        <w:t xml:space="preserve">at </w:t>
      </w:r>
      <w:proofErr w:type="spellStart"/>
      <w:r w:rsidRPr="00240D58">
        <w:t>HCLTech</w:t>
      </w:r>
      <w:proofErr w:type="spellEnd"/>
      <w:r w:rsidRPr="00240D58">
        <w:t>, for guiding me throughout this internship. His mentorship was instrumental not only in shaping the technical direction of my work but also in helping me approach real-world problems with structured thinking and curiosity. I learned more in these two months than I often do in a full semester of coursework, and that is a testament to how generously he shared his time, insights, and experience.</w:t>
      </w:r>
    </w:p>
    <w:p w14:paraId="7D7527A1" w14:textId="77777777" w:rsidR="00240D58" w:rsidRPr="00240D58" w:rsidRDefault="00240D58" w:rsidP="00183E21">
      <w:pPr>
        <w:jc w:val="both"/>
      </w:pPr>
      <w:r w:rsidRPr="00240D58">
        <w:t xml:space="preserve">I also appreciate the support from platforms like </w:t>
      </w:r>
      <w:r w:rsidRPr="00240D58">
        <w:rPr>
          <w:b/>
          <w:bCs/>
        </w:rPr>
        <w:t>Microsoft Azure</w:t>
      </w:r>
      <w:r w:rsidRPr="00240D58">
        <w:t xml:space="preserve">, </w:t>
      </w:r>
      <w:r w:rsidRPr="00240D58">
        <w:rPr>
          <w:b/>
          <w:bCs/>
        </w:rPr>
        <w:t>Google Cloud Platform</w:t>
      </w:r>
      <w:r w:rsidRPr="00240D58">
        <w:t xml:space="preserve">, and </w:t>
      </w:r>
      <w:r w:rsidRPr="00240D58">
        <w:rPr>
          <w:b/>
          <w:bCs/>
        </w:rPr>
        <w:t>Coursera</w:t>
      </w:r>
      <w:r w:rsidRPr="00240D58">
        <w:t>. Their services and open documentation made it easier to experiment independently, troubleshoot roadblocks, and gradually move toward more complex use cases. Learning through their ecosystems gave me confidence in understanding tools that are widely used in modern industry.</w:t>
      </w:r>
    </w:p>
    <w:p w14:paraId="127E3EF5" w14:textId="361A764B" w:rsidR="00240D58" w:rsidRDefault="00240D58" w:rsidP="00183E21">
      <w:pPr>
        <w:jc w:val="both"/>
      </w:pPr>
      <w:r w:rsidRPr="00240D58">
        <w:t>I am equally thankful to my family for encouraging me to pursue an internship that was less traditional in format but richer in learning. Lastly, I’m grateful for the opportunity to combine curiosity with practice, and I hope this report captures a part of that journey.</w:t>
      </w:r>
    </w:p>
    <w:p w14:paraId="571DEC6B" w14:textId="77777777" w:rsidR="00AC6541" w:rsidRDefault="00AC6541" w:rsidP="00183E21">
      <w:pPr>
        <w:jc w:val="both"/>
      </w:pPr>
    </w:p>
    <w:p w14:paraId="633BAAA7" w14:textId="5A19139C" w:rsidR="001C1AAB" w:rsidRPr="00240D58" w:rsidRDefault="00AC6541" w:rsidP="00AC6541">
      <w:r>
        <w:t>Antara Srivastava</w:t>
      </w:r>
      <w:r w:rsidR="001C1AAB">
        <w:br/>
      </w:r>
      <w:r w:rsidR="001C1AAB">
        <w:rPr>
          <w:noProof/>
        </w:rPr>
        <w:drawing>
          <wp:inline distT="0" distB="0" distL="0" distR="0" wp14:anchorId="0F1238BE" wp14:editId="1343B9B2">
            <wp:extent cx="1028700" cy="667869"/>
            <wp:effectExtent l="0" t="0" r="0" b="0"/>
            <wp:docPr id="62879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5085" name="Picture 6287950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5752" cy="672447"/>
                    </a:xfrm>
                    <a:prstGeom prst="rect">
                      <a:avLst/>
                    </a:prstGeom>
                  </pic:spPr>
                </pic:pic>
              </a:graphicData>
            </a:graphic>
          </wp:inline>
        </w:drawing>
      </w:r>
      <w:r>
        <w:br/>
        <w:t>04-08-2025</w:t>
      </w:r>
      <w:r w:rsidR="001C1AAB">
        <w:br/>
        <w:t>Place: Noida</w:t>
      </w:r>
    </w:p>
    <w:p w14:paraId="4162E304" w14:textId="4D9A7E8A" w:rsidR="00E43921" w:rsidRDefault="00E43921">
      <w:r>
        <w:br w:type="page"/>
      </w:r>
    </w:p>
    <w:p w14:paraId="16CDA0F5" w14:textId="48A96CA0" w:rsidR="00905F8D" w:rsidRDefault="00E43921" w:rsidP="00E634E6">
      <w:pPr>
        <w:jc w:val="center"/>
      </w:pPr>
      <w:r>
        <w:rPr>
          <w:noProof/>
        </w:rPr>
        <w:lastRenderedPageBreak/>
        <w:drawing>
          <wp:inline distT="0" distB="0" distL="0" distR="0" wp14:anchorId="591D76F9" wp14:editId="3C88E582">
            <wp:extent cx="5859780" cy="4137722"/>
            <wp:effectExtent l="0" t="0" r="7620" b="0"/>
            <wp:docPr id="198295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4670" name="Picture 1982954670"/>
                    <pic:cNvPicPr/>
                  </pic:nvPicPr>
                  <pic:blipFill rotWithShape="1">
                    <a:blip r:embed="rId12">
                      <a:extLst>
                        <a:ext uri="{28A0092B-C50C-407E-A947-70E740481C1C}">
                          <a14:useLocalDpi xmlns:a14="http://schemas.microsoft.com/office/drawing/2010/main" val="0"/>
                        </a:ext>
                      </a:extLst>
                    </a:blip>
                    <a:srcRect l="2575" t="1906" r="2800" b="51545"/>
                    <a:stretch>
                      <a:fillRect/>
                    </a:stretch>
                  </pic:blipFill>
                  <pic:spPr bwMode="auto">
                    <a:xfrm>
                      <a:off x="0" y="0"/>
                      <a:ext cx="5875173" cy="4148591"/>
                    </a:xfrm>
                    <a:prstGeom prst="rect">
                      <a:avLst/>
                    </a:prstGeom>
                    <a:ln>
                      <a:noFill/>
                    </a:ln>
                    <a:extLst>
                      <a:ext uri="{53640926-AAD7-44D8-BBD7-CCE9431645EC}">
                        <a14:shadowObscured xmlns:a14="http://schemas.microsoft.com/office/drawing/2010/main"/>
                      </a:ext>
                    </a:extLst>
                  </pic:spPr>
                </pic:pic>
              </a:graphicData>
            </a:graphic>
          </wp:inline>
        </w:drawing>
      </w:r>
    </w:p>
    <w:p w14:paraId="0033ABA3" w14:textId="78792236" w:rsidR="00240D58" w:rsidRDefault="00905F8D" w:rsidP="00905F8D">
      <w:r>
        <w:br w:type="page"/>
      </w:r>
    </w:p>
    <w:p w14:paraId="09ABF742" w14:textId="77777777" w:rsidR="00240D58" w:rsidRPr="00240D58" w:rsidRDefault="00240D58" w:rsidP="00183E21">
      <w:pPr>
        <w:pStyle w:val="Heading1"/>
        <w:jc w:val="both"/>
      </w:pPr>
      <w:bookmarkStart w:id="1" w:name="_Toc204988132"/>
      <w:r w:rsidRPr="00240D58">
        <w:lastRenderedPageBreak/>
        <w:t>Executive Summary</w:t>
      </w:r>
      <w:bookmarkEnd w:id="1"/>
    </w:p>
    <w:p w14:paraId="38A5740D" w14:textId="77777777" w:rsidR="003722F9" w:rsidRPr="003722F9" w:rsidRDefault="003722F9" w:rsidP="00183E21">
      <w:pPr>
        <w:jc w:val="both"/>
      </w:pPr>
      <w:r w:rsidRPr="003722F9">
        <w:t>This internship was designed as a self-driven learning experience focused on real-world cloud technologies and AI infrastructure. The intention was not just to complete a set of exercises, but to explore actual tools, environments, and APIs that developers and data scientists work with daily in industry settings.</w:t>
      </w:r>
    </w:p>
    <w:p w14:paraId="3E61DB0F" w14:textId="3F5E1F98" w:rsidR="003722F9" w:rsidRPr="003722F9" w:rsidRDefault="003722F9" w:rsidP="00183E21">
      <w:pPr>
        <w:jc w:val="both"/>
      </w:pPr>
      <w:r w:rsidRPr="003722F9">
        <w:t xml:space="preserve">Under the guidance of a mentor with </w:t>
      </w:r>
      <w:r w:rsidR="005C391C" w:rsidRPr="003722F9">
        <w:t>experience</w:t>
      </w:r>
      <w:r w:rsidRPr="003722F9">
        <w:t xml:space="preserve"> at </w:t>
      </w:r>
      <w:proofErr w:type="spellStart"/>
      <w:r w:rsidRPr="003722F9">
        <w:t>HCLTech</w:t>
      </w:r>
      <w:proofErr w:type="spellEnd"/>
      <w:r w:rsidRPr="003722F9">
        <w:t xml:space="preserve">, I approached the internship as a structured yet independent exploration of two key ecosystems </w:t>
      </w:r>
      <w:r w:rsidR="00A140E3">
        <w:t xml:space="preserve">- </w:t>
      </w:r>
      <w:r w:rsidRPr="003722F9">
        <w:rPr>
          <w:b/>
          <w:bCs/>
        </w:rPr>
        <w:t>Microsoft Azure</w:t>
      </w:r>
      <w:r w:rsidRPr="003722F9">
        <w:t xml:space="preserve"> and </w:t>
      </w:r>
      <w:r w:rsidRPr="003722F9">
        <w:rPr>
          <w:b/>
          <w:bCs/>
        </w:rPr>
        <w:t>Google Cloud Platform (GCP)</w:t>
      </w:r>
      <w:r w:rsidRPr="003722F9">
        <w:t>. I worked through technical workflows that mimicked real-world scenarios, such as building mapping and logistics solutions using Azure Maps, and designing and evaluating AI prompts on Google Cloud’s Vertex AI Studio.</w:t>
      </w:r>
    </w:p>
    <w:p w14:paraId="4B1D9B1A" w14:textId="77777777" w:rsidR="003722F9" w:rsidRPr="003722F9" w:rsidRDefault="003722F9" w:rsidP="00183E21">
      <w:pPr>
        <w:jc w:val="both"/>
      </w:pPr>
      <w:r w:rsidRPr="003722F9">
        <w:t xml:space="preserve">On Azure, I concentrated on </w:t>
      </w:r>
      <w:r w:rsidRPr="003722F9">
        <w:rPr>
          <w:b/>
          <w:bCs/>
        </w:rPr>
        <w:t>Azure Maps</w:t>
      </w:r>
      <w:r w:rsidRPr="003722F9">
        <w:t xml:space="preserve">, which offers a powerful suite of geospatial APIs. My work ranged from implementing basic POI (point of interest) search experiences to more advanced routing tasks for logistics, including truck vs car route comparisons and traffic-based adjustments. I also used the weather module and combined it with simulated sensor data using </w:t>
      </w:r>
      <w:proofErr w:type="spellStart"/>
      <w:r w:rsidRPr="003722F9">
        <w:t>Jupyter</w:t>
      </w:r>
      <w:proofErr w:type="spellEnd"/>
      <w:r w:rsidRPr="003722F9">
        <w:t xml:space="preserve"> notebooks. These projects helped me understand how mapping, geolocation, and weather intelligence can integrate into enterprise applications.</w:t>
      </w:r>
    </w:p>
    <w:p w14:paraId="49D40751" w14:textId="68F5E524" w:rsidR="003722F9" w:rsidRPr="003722F9" w:rsidRDefault="003722F9" w:rsidP="00183E21">
      <w:pPr>
        <w:jc w:val="both"/>
      </w:pPr>
      <w:r w:rsidRPr="003722F9">
        <w:t xml:space="preserve">The internship also placed a strong focus on the rising field of </w:t>
      </w:r>
      <w:r w:rsidRPr="003722F9">
        <w:rPr>
          <w:b/>
          <w:bCs/>
        </w:rPr>
        <w:t>Large Language Models (LLMs)</w:t>
      </w:r>
      <w:r w:rsidRPr="003722F9">
        <w:t xml:space="preserve">. I explored tools like </w:t>
      </w:r>
      <w:r w:rsidRPr="003722F9">
        <w:rPr>
          <w:b/>
          <w:bCs/>
        </w:rPr>
        <w:t>Vertex AI Studio</w:t>
      </w:r>
      <w:r w:rsidRPr="003722F9">
        <w:t xml:space="preserve">, </w:t>
      </w:r>
      <w:r w:rsidRPr="003722F9">
        <w:rPr>
          <w:b/>
          <w:bCs/>
        </w:rPr>
        <w:t>Generative AI Workbench</w:t>
      </w:r>
      <w:r w:rsidRPr="003722F9">
        <w:t xml:space="preserve">, and </w:t>
      </w:r>
      <w:r w:rsidRPr="003722F9">
        <w:rPr>
          <w:b/>
          <w:bCs/>
        </w:rPr>
        <w:t>Gemini 1.5 Pro APIs</w:t>
      </w:r>
      <w:r w:rsidRPr="003722F9">
        <w:t xml:space="preserve">. My work here included prompt engineering, running side-by-side model evaluations, </w:t>
      </w:r>
      <w:r w:rsidR="00B2108D" w:rsidRPr="003722F9">
        <w:t>analysing</w:t>
      </w:r>
      <w:r w:rsidRPr="003722F9">
        <w:t xml:space="preserve"> outputs for sentiment, and playing with prototype-level ideas for retrieval-augmented generation (RAG). This gave me a clear view of how AI developers approach prompt consistency, model bias, fine-tuning vs prompt-tuning, and the </w:t>
      </w:r>
      <w:r w:rsidR="00B2108D" w:rsidRPr="003722F9">
        <w:t>trade-offs</w:t>
      </w:r>
      <w:r w:rsidRPr="003722F9">
        <w:t xml:space="preserve"> between different LLMs.</w:t>
      </w:r>
    </w:p>
    <w:p w14:paraId="66298437" w14:textId="77777777" w:rsidR="003722F9" w:rsidRPr="003722F9" w:rsidRDefault="003722F9" w:rsidP="00183E21">
      <w:pPr>
        <w:jc w:val="both"/>
      </w:pPr>
      <w:r w:rsidRPr="003722F9">
        <w:t xml:space="preserve">To support this hands-on learning, I also completed the Coursera course: </w:t>
      </w:r>
      <w:r w:rsidRPr="003722F9">
        <w:rPr>
          <w:b/>
          <w:bCs/>
        </w:rPr>
        <w:t>LLMOps with Azure</w:t>
      </w:r>
      <w:r w:rsidRPr="003722F9">
        <w:t>, which added theoretical grounding to the implementation work. It covered the model development lifecycle, integration with APIs, managing evaluation pipelines, and understanding metrics like latency, token usage, and accuracy.</w:t>
      </w:r>
    </w:p>
    <w:p w14:paraId="71EC682A" w14:textId="3A5E20A9" w:rsidR="003722F9" w:rsidRPr="003722F9" w:rsidRDefault="003722F9" w:rsidP="006659DC">
      <w:pPr>
        <w:jc w:val="both"/>
      </w:pPr>
      <w:r w:rsidRPr="003722F9">
        <w:t xml:space="preserve">This report documents the experience in detail starting from tools and setup to individual technical exercises and their outcomes. It reflects not only the tools I used, but also the thinking process I developed along the way. This internship helped me become more confident in debugging, researching APIs, designing workflows, and understanding what it means to build production-adjacent systems in cloud and AI environments. </w:t>
      </w:r>
      <w:r w:rsidRPr="003722F9">
        <w:rPr>
          <w:b/>
          <w:bCs/>
        </w:rPr>
        <w:t>Google Cloud’s Vertex AI</w:t>
      </w:r>
      <w:r w:rsidRPr="003722F9">
        <w:t xml:space="preserve">, where I experimented with </w:t>
      </w:r>
      <w:r w:rsidRPr="003722F9">
        <w:rPr>
          <w:b/>
          <w:bCs/>
        </w:rPr>
        <w:t>prompt engineering</w:t>
      </w:r>
      <w:r w:rsidRPr="003722F9">
        <w:t xml:space="preserve">, </w:t>
      </w:r>
      <w:r w:rsidRPr="003722F9">
        <w:rPr>
          <w:b/>
          <w:bCs/>
        </w:rPr>
        <w:t>model comparison</w:t>
      </w:r>
      <w:r w:rsidRPr="003722F9">
        <w:t xml:space="preserve">, </w:t>
      </w:r>
      <w:r w:rsidRPr="003722F9">
        <w:rPr>
          <w:b/>
          <w:bCs/>
        </w:rPr>
        <w:t>sentiment analysis</w:t>
      </w:r>
      <w:r w:rsidRPr="003722F9">
        <w:t xml:space="preserve">, and </w:t>
      </w:r>
      <w:r w:rsidRPr="003722F9">
        <w:rPr>
          <w:b/>
          <w:bCs/>
        </w:rPr>
        <w:t>RAG workflows</w:t>
      </w:r>
      <w:r w:rsidRPr="003722F9">
        <w:t xml:space="preserve"> using the </w:t>
      </w:r>
      <w:r w:rsidRPr="003722F9">
        <w:rPr>
          <w:b/>
          <w:bCs/>
        </w:rPr>
        <w:t>Gemini family of LLMs</w:t>
      </w:r>
      <w:r w:rsidRPr="003722F9">
        <w:t>.</w:t>
      </w:r>
    </w:p>
    <w:p w14:paraId="5A77587D" w14:textId="6F5E08F1" w:rsidR="00546997" w:rsidRDefault="003722F9" w:rsidP="00546997">
      <w:pPr>
        <w:jc w:val="both"/>
      </w:pPr>
      <w:r w:rsidRPr="003722F9">
        <w:t xml:space="preserve">This report outlines the technical work done, the tools used, and the outcomes achieved through hands-on exploration. It reflects both the depth and breadth of my learning journey over </w:t>
      </w:r>
      <w:r>
        <w:t>one</w:t>
      </w:r>
      <w:r w:rsidRPr="003722F9">
        <w:t xml:space="preserve"> month.</w:t>
      </w:r>
    </w:p>
    <w:p w14:paraId="058A071B" w14:textId="77777777" w:rsidR="00546997" w:rsidRDefault="00546997">
      <w:r>
        <w:br w:type="page"/>
      </w:r>
    </w:p>
    <w:p w14:paraId="60E5EA65" w14:textId="77777777" w:rsidR="00546997" w:rsidRDefault="00546997" w:rsidP="00546997">
      <w:pPr>
        <w:jc w:val="both"/>
      </w:pPr>
    </w:p>
    <w:sdt>
      <w:sdtPr>
        <w:rPr>
          <w:rFonts w:asciiTheme="minorHAnsi" w:eastAsiaTheme="minorHAnsi" w:hAnsiTheme="minorHAnsi" w:cstheme="minorBidi"/>
          <w:color w:val="auto"/>
          <w:kern w:val="2"/>
          <w:sz w:val="40"/>
          <w:szCs w:val="40"/>
          <w:lang w:val="en-IN"/>
          <w14:ligatures w14:val="standardContextual"/>
        </w:rPr>
        <w:id w:val="-1481000090"/>
        <w:docPartObj>
          <w:docPartGallery w:val="Table of Contents"/>
          <w:docPartUnique/>
        </w:docPartObj>
      </w:sdtPr>
      <w:sdtEndPr>
        <w:rPr>
          <w:b/>
          <w:bCs/>
          <w:noProof/>
          <w:sz w:val="22"/>
          <w:szCs w:val="22"/>
        </w:rPr>
      </w:sdtEndPr>
      <w:sdtContent>
        <w:p w14:paraId="4A620D28" w14:textId="4AD4A2D3" w:rsidR="00546997" w:rsidRPr="00546997" w:rsidRDefault="00546997">
          <w:pPr>
            <w:pStyle w:val="TOCHeading"/>
            <w:rPr>
              <w:sz w:val="40"/>
              <w:szCs w:val="40"/>
            </w:rPr>
          </w:pPr>
          <w:r w:rsidRPr="00546997">
            <w:rPr>
              <w:sz w:val="40"/>
              <w:szCs w:val="40"/>
            </w:rPr>
            <w:t>Table of Contents</w:t>
          </w:r>
        </w:p>
        <w:p w14:paraId="3AC253BC" w14:textId="1CC3F4FB" w:rsidR="0013068F" w:rsidRDefault="00546997">
          <w:pPr>
            <w:pStyle w:val="TOC1"/>
            <w:tabs>
              <w:tab w:val="right" w:leader="dot" w:pos="9016"/>
            </w:tabs>
            <w:rPr>
              <w:rFonts w:eastAsiaTheme="minorEastAsia"/>
              <w:noProof/>
              <w:sz w:val="24"/>
              <w:szCs w:val="24"/>
              <w:lang w:eastAsia="en-IN"/>
            </w:rPr>
          </w:pPr>
          <w:r>
            <w:fldChar w:fldCharType="begin"/>
          </w:r>
          <w:r>
            <w:instrText xml:space="preserve"> TOC \o "1-3" \h \z \u </w:instrText>
          </w:r>
          <w:r>
            <w:fldChar w:fldCharType="separate"/>
          </w:r>
          <w:hyperlink w:anchor="_Toc204988131" w:history="1">
            <w:r w:rsidR="0013068F" w:rsidRPr="00B018F6">
              <w:rPr>
                <w:rStyle w:val="Hyperlink"/>
                <w:noProof/>
              </w:rPr>
              <w:t>Acknowledgements</w:t>
            </w:r>
            <w:r w:rsidR="0013068F">
              <w:rPr>
                <w:noProof/>
                <w:webHidden/>
              </w:rPr>
              <w:tab/>
            </w:r>
            <w:r w:rsidR="0013068F">
              <w:rPr>
                <w:noProof/>
                <w:webHidden/>
              </w:rPr>
              <w:fldChar w:fldCharType="begin"/>
            </w:r>
            <w:r w:rsidR="0013068F">
              <w:rPr>
                <w:noProof/>
                <w:webHidden/>
              </w:rPr>
              <w:instrText xml:space="preserve"> PAGEREF _Toc204988131 \h </w:instrText>
            </w:r>
            <w:r w:rsidR="0013068F">
              <w:rPr>
                <w:noProof/>
                <w:webHidden/>
              </w:rPr>
            </w:r>
            <w:r w:rsidR="0013068F">
              <w:rPr>
                <w:noProof/>
                <w:webHidden/>
              </w:rPr>
              <w:fldChar w:fldCharType="separate"/>
            </w:r>
            <w:r w:rsidR="0013068F">
              <w:rPr>
                <w:noProof/>
                <w:webHidden/>
              </w:rPr>
              <w:t>2</w:t>
            </w:r>
            <w:r w:rsidR="0013068F">
              <w:rPr>
                <w:noProof/>
                <w:webHidden/>
              </w:rPr>
              <w:fldChar w:fldCharType="end"/>
            </w:r>
          </w:hyperlink>
        </w:p>
        <w:p w14:paraId="4C132B30" w14:textId="424E7D6D" w:rsidR="0013068F" w:rsidRDefault="0013068F">
          <w:pPr>
            <w:pStyle w:val="TOC1"/>
            <w:tabs>
              <w:tab w:val="right" w:leader="dot" w:pos="9016"/>
            </w:tabs>
            <w:rPr>
              <w:rFonts w:eastAsiaTheme="minorEastAsia"/>
              <w:noProof/>
              <w:sz w:val="24"/>
              <w:szCs w:val="24"/>
              <w:lang w:eastAsia="en-IN"/>
            </w:rPr>
          </w:pPr>
          <w:hyperlink w:anchor="_Toc204988132" w:history="1">
            <w:r w:rsidRPr="00B018F6">
              <w:rPr>
                <w:rStyle w:val="Hyperlink"/>
                <w:noProof/>
              </w:rPr>
              <w:t>Executive Summary</w:t>
            </w:r>
            <w:r>
              <w:rPr>
                <w:noProof/>
                <w:webHidden/>
              </w:rPr>
              <w:tab/>
            </w:r>
            <w:r>
              <w:rPr>
                <w:noProof/>
                <w:webHidden/>
              </w:rPr>
              <w:fldChar w:fldCharType="begin"/>
            </w:r>
            <w:r>
              <w:rPr>
                <w:noProof/>
                <w:webHidden/>
              </w:rPr>
              <w:instrText xml:space="preserve"> PAGEREF _Toc204988132 \h </w:instrText>
            </w:r>
            <w:r>
              <w:rPr>
                <w:noProof/>
                <w:webHidden/>
              </w:rPr>
            </w:r>
            <w:r>
              <w:rPr>
                <w:noProof/>
                <w:webHidden/>
              </w:rPr>
              <w:fldChar w:fldCharType="separate"/>
            </w:r>
            <w:r>
              <w:rPr>
                <w:noProof/>
                <w:webHidden/>
              </w:rPr>
              <w:t>4</w:t>
            </w:r>
            <w:r>
              <w:rPr>
                <w:noProof/>
                <w:webHidden/>
              </w:rPr>
              <w:fldChar w:fldCharType="end"/>
            </w:r>
          </w:hyperlink>
        </w:p>
        <w:p w14:paraId="166CACC1" w14:textId="10723D27" w:rsidR="0013068F" w:rsidRDefault="0013068F">
          <w:pPr>
            <w:pStyle w:val="TOC1"/>
            <w:tabs>
              <w:tab w:val="left" w:pos="440"/>
              <w:tab w:val="right" w:leader="dot" w:pos="9016"/>
            </w:tabs>
            <w:rPr>
              <w:rFonts w:eastAsiaTheme="minorEastAsia"/>
              <w:noProof/>
              <w:sz w:val="24"/>
              <w:szCs w:val="24"/>
              <w:lang w:eastAsia="en-IN"/>
            </w:rPr>
          </w:pPr>
          <w:hyperlink w:anchor="_Toc204988133" w:history="1">
            <w:r w:rsidRPr="00B018F6">
              <w:rPr>
                <w:rStyle w:val="Hyperlink"/>
                <w:noProof/>
              </w:rPr>
              <w:t>1.</w:t>
            </w:r>
            <w:r>
              <w:rPr>
                <w:rFonts w:eastAsiaTheme="minorEastAsia"/>
                <w:noProof/>
                <w:sz w:val="24"/>
                <w:szCs w:val="24"/>
                <w:lang w:eastAsia="en-IN"/>
              </w:rPr>
              <w:tab/>
            </w:r>
            <w:r w:rsidRPr="00B018F6">
              <w:rPr>
                <w:rStyle w:val="Hyperlink"/>
                <w:noProof/>
              </w:rPr>
              <w:t>Introduction</w:t>
            </w:r>
            <w:r>
              <w:rPr>
                <w:noProof/>
                <w:webHidden/>
              </w:rPr>
              <w:tab/>
            </w:r>
            <w:r>
              <w:rPr>
                <w:noProof/>
                <w:webHidden/>
              </w:rPr>
              <w:fldChar w:fldCharType="begin"/>
            </w:r>
            <w:r>
              <w:rPr>
                <w:noProof/>
                <w:webHidden/>
              </w:rPr>
              <w:instrText xml:space="preserve"> PAGEREF _Toc204988133 \h </w:instrText>
            </w:r>
            <w:r>
              <w:rPr>
                <w:noProof/>
                <w:webHidden/>
              </w:rPr>
            </w:r>
            <w:r>
              <w:rPr>
                <w:noProof/>
                <w:webHidden/>
              </w:rPr>
              <w:fldChar w:fldCharType="separate"/>
            </w:r>
            <w:r>
              <w:rPr>
                <w:noProof/>
                <w:webHidden/>
              </w:rPr>
              <w:t>10</w:t>
            </w:r>
            <w:r>
              <w:rPr>
                <w:noProof/>
                <w:webHidden/>
              </w:rPr>
              <w:fldChar w:fldCharType="end"/>
            </w:r>
          </w:hyperlink>
        </w:p>
        <w:p w14:paraId="622C1332" w14:textId="7761170A" w:rsidR="0013068F" w:rsidRDefault="0013068F">
          <w:pPr>
            <w:pStyle w:val="TOC1"/>
            <w:tabs>
              <w:tab w:val="left" w:pos="440"/>
              <w:tab w:val="right" w:leader="dot" w:pos="9016"/>
            </w:tabs>
            <w:rPr>
              <w:rFonts w:eastAsiaTheme="minorEastAsia"/>
              <w:noProof/>
              <w:sz w:val="24"/>
              <w:szCs w:val="24"/>
              <w:lang w:eastAsia="en-IN"/>
            </w:rPr>
          </w:pPr>
          <w:hyperlink w:anchor="_Toc204988134" w:history="1">
            <w:r w:rsidRPr="00B018F6">
              <w:rPr>
                <w:rStyle w:val="Hyperlink"/>
                <w:noProof/>
              </w:rPr>
              <w:t>2.</w:t>
            </w:r>
            <w:r>
              <w:rPr>
                <w:rFonts w:eastAsiaTheme="minorEastAsia"/>
                <w:noProof/>
                <w:sz w:val="24"/>
                <w:szCs w:val="24"/>
                <w:lang w:eastAsia="en-IN"/>
              </w:rPr>
              <w:tab/>
            </w:r>
            <w:r w:rsidRPr="00B018F6">
              <w:rPr>
                <w:rStyle w:val="Hyperlink"/>
                <w:noProof/>
              </w:rPr>
              <w:t>Organization Profile</w:t>
            </w:r>
            <w:r>
              <w:rPr>
                <w:noProof/>
                <w:webHidden/>
              </w:rPr>
              <w:tab/>
            </w:r>
            <w:r>
              <w:rPr>
                <w:noProof/>
                <w:webHidden/>
              </w:rPr>
              <w:fldChar w:fldCharType="begin"/>
            </w:r>
            <w:r>
              <w:rPr>
                <w:noProof/>
                <w:webHidden/>
              </w:rPr>
              <w:instrText xml:space="preserve"> PAGEREF _Toc204988134 \h </w:instrText>
            </w:r>
            <w:r>
              <w:rPr>
                <w:noProof/>
                <w:webHidden/>
              </w:rPr>
            </w:r>
            <w:r>
              <w:rPr>
                <w:noProof/>
                <w:webHidden/>
              </w:rPr>
              <w:fldChar w:fldCharType="separate"/>
            </w:r>
            <w:r>
              <w:rPr>
                <w:noProof/>
                <w:webHidden/>
              </w:rPr>
              <w:t>11</w:t>
            </w:r>
            <w:r>
              <w:rPr>
                <w:noProof/>
                <w:webHidden/>
              </w:rPr>
              <w:fldChar w:fldCharType="end"/>
            </w:r>
          </w:hyperlink>
        </w:p>
        <w:p w14:paraId="4FE95003" w14:textId="2614316D" w:rsidR="0013068F" w:rsidRDefault="0013068F">
          <w:pPr>
            <w:pStyle w:val="TOC1"/>
            <w:tabs>
              <w:tab w:val="left" w:pos="440"/>
              <w:tab w:val="right" w:leader="dot" w:pos="9016"/>
            </w:tabs>
            <w:rPr>
              <w:rFonts w:eastAsiaTheme="minorEastAsia"/>
              <w:noProof/>
              <w:sz w:val="24"/>
              <w:szCs w:val="24"/>
              <w:lang w:eastAsia="en-IN"/>
            </w:rPr>
          </w:pPr>
          <w:hyperlink w:anchor="_Toc204988135" w:history="1">
            <w:r w:rsidRPr="00B018F6">
              <w:rPr>
                <w:rStyle w:val="Hyperlink"/>
                <w:noProof/>
              </w:rPr>
              <w:t>3.</w:t>
            </w:r>
            <w:r>
              <w:rPr>
                <w:rFonts w:eastAsiaTheme="minorEastAsia"/>
                <w:noProof/>
                <w:sz w:val="24"/>
                <w:szCs w:val="24"/>
                <w:lang w:eastAsia="en-IN"/>
              </w:rPr>
              <w:tab/>
            </w:r>
            <w:r w:rsidRPr="00B018F6">
              <w:rPr>
                <w:rStyle w:val="Hyperlink"/>
                <w:noProof/>
              </w:rPr>
              <w:t>Technologies &amp; Tools Used</w:t>
            </w:r>
            <w:r>
              <w:rPr>
                <w:noProof/>
                <w:webHidden/>
              </w:rPr>
              <w:tab/>
            </w:r>
            <w:r>
              <w:rPr>
                <w:noProof/>
                <w:webHidden/>
              </w:rPr>
              <w:fldChar w:fldCharType="begin"/>
            </w:r>
            <w:r>
              <w:rPr>
                <w:noProof/>
                <w:webHidden/>
              </w:rPr>
              <w:instrText xml:space="preserve"> PAGEREF _Toc204988135 \h </w:instrText>
            </w:r>
            <w:r>
              <w:rPr>
                <w:noProof/>
                <w:webHidden/>
              </w:rPr>
            </w:r>
            <w:r>
              <w:rPr>
                <w:noProof/>
                <w:webHidden/>
              </w:rPr>
              <w:fldChar w:fldCharType="separate"/>
            </w:r>
            <w:r>
              <w:rPr>
                <w:noProof/>
                <w:webHidden/>
              </w:rPr>
              <w:t>11</w:t>
            </w:r>
            <w:r>
              <w:rPr>
                <w:noProof/>
                <w:webHidden/>
              </w:rPr>
              <w:fldChar w:fldCharType="end"/>
            </w:r>
          </w:hyperlink>
        </w:p>
        <w:p w14:paraId="44AF5DAE" w14:textId="231E6FE0" w:rsidR="0013068F" w:rsidRDefault="0013068F">
          <w:pPr>
            <w:pStyle w:val="TOC1"/>
            <w:tabs>
              <w:tab w:val="left" w:pos="440"/>
              <w:tab w:val="right" w:leader="dot" w:pos="9016"/>
            </w:tabs>
            <w:rPr>
              <w:rFonts w:eastAsiaTheme="minorEastAsia"/>
              <w:noProof/>
              <w:sz w:val="24"/>
              <w:szCs w:val="24"/>
              <w:lang w:eastAsia="en-IN"/>
            </w:rPr>
          </w:pPr>
          <w:hyperlink w:anchor="_Toc204988136" w:history="1">
            <w:r w:rsidRPr="00B018F6">
              <w:rPr>
                <w:rStyle w:val="Hyperlink"/>
                <w:noProof/>
              </w:rPr>
              <w:t>4.</w:t>
            </w:r>
            <w:r>
              <w:rPr>
                <w:rFonts w:eastAsiaTheme="minorEastAsia"/>
                <w:noProof/>
                <w:sz w:val="24"/>
                <w:szCs w:val="24"/>
                <w:lang w:eastAsia="en-IN"/>
              </w:rPr>
              <w:tab/>
            </w:r>
            <w:r w:rsidRPr="00B018F6">
              <w:rPr>
                <w:rStyle w:val="Hyperlink"/>
                <w:noProof/>
              </w:rPr>
              <w:t>Prompt Engineering Techniques</w:t>
            </w:r>
            <w:r>
              <w:rPr>
                <w:noProof/>
                <w:webHidden/>
              </w:rPr>
              <w:tab/>
            </w:r>
            <w:r>
              <w:rPr>
                <w:noProof/>
                <w:webHidden/>
              </w:rPr>
              <w:fldChar w:fldCharType="begin"/>
            </w:r>
            <w:r>
              <w:rPr>
                <w:noProof/>
                <w:webHidden/>
              </w:rPr>
              <w:instrText xml:space="preserve"> PAGEREF _Toc204988136 \h </w:instrText>
            </w:r>
            <w:r>
              <w:rPr>
                <w:noProof/>
                <w:webHidden/>
              </w:rPr>
            </w:r>
            <w:r>
              <w:rPr>
                <w:noProof/>
                <w:webHidden/>
              </w:rPr>
              <w:fldChar w:fldCharType="separate"/>
            </w:r>
            <w:r>
              <w:rPr>
                <w:noProof/>
                <w:webHidden/>
              </w:rPr>
              <w:t>12</w:t>
            </w:r>
            <w:r>
              <w:rPr>
                <w:noProof/>
                <w:webHidden/>
              </w:rPr>
              <w:fldChar w:fldCharType="end"/>
            </w:r>
          </w:hyperlink>
        </w:p>
        <w:p w14:paraId="16A9A6D8" w14:textId="37A3F892" w:rsidR="0013068F" w:rsidRDefault="0013068F">
          <w:pPr>
            <w:pStyle w:val="TOC2"/>
            <w:tabs>
              <w:tab w:val="right" w:leader="dot" w:pos="9016"/>
            </w:tabs>
            <w:rPr>
              <w:rFonts w:eastAsiaTheme="minorEastAsia"/>
              <w:noProof/>
              <w:sz w:val="24"/>
              <w:szCs w:val="24"/>
              <w:lang w:eastAsia="en-IN"/>
            </w:rPr>
          </w:pPr>
          <w:hyperlink w:anchor="_Toc204988137" w:history="1">
            <w:r w:rsidRPr="00B018F6">
              <w:rPr>
                <w:rStyle w:val="Hyperlink"/>
                <w:noProof/>
              </w:rPr>
              <w:t>4.1 Single Prompt Techniques</w:t>
            </w:r>
            <w:r>
              <w:rPr>
                <w:noProof/>
                <w:webHidden/>
              </w:rPr>
              <w:tab/>
            </w:r>
            <w:r>
              <w:rPr>
                <w:noProof/>
                <w:webHidden/>
              </w:rPr>
              <w:fldChar w:fldCharType="begin"/>
            </w:r>
            <w:r>
              <w:rPr>
                <w:noProof/>
                <w:webHidden/>
              </w:rPr>
              <w:instrText xml:space="preserve"> PAGEREF _Toc204988137 \h </w:instrText>
            </w:r>
            <w:r>
              <w:rPr>
                <w:noProof/>
                <w:webHidden/>
              </w:rPr>
            </w:r>
            <w:r>
              <w:rPr>
                <w:noProof/>
                <w:webHidden/>
              </w:rPr>
              <w:fldChar w:fldCharType="separate"/>
            </w:r>
            <w:r>
              <w:rPr>
                <w:noProof/>
                <w:webHidden/>
              </w:rPr>
              <w:t>12</w:t>
            </w:r>
            <w:r>
              <w:rPr>
                <w:noProof/>
                <w:webHidden/>
              </w:rPr>
              <w:fldChar w:fldCharType="end"/>
            </w:r>
          </w:hyperlink>
        </w:p>
        <w:p w14:paraId="05725CA7" w14:textId="643253ED" w:rsidR="0013068F" w:rsidRDefault="0013068F">
          <w:pPr>
            <w:pStyle w:val="TOC2"/>
            <w:tabs>
              <w:tab w:val="right" w:leader="dot" w:pos="9016"/>
            </w:tabs>
            <w:rPr>
              <w:rFonts w:eastAsiaTheme="minorEastAsia"/>
              <w:noProof/>
              <w:sz w:val="24"/>
              <w:szCs w:val="24"/>
              <w:lang w:eastAsia="en-IN"/>
            </w:rPr>
          </w:pPr>
          <w:hyperlink w:anchor="_Toc204988138" w:history="1">
            <w:r w:rsidRPr="00B018F6">
              <w:rPr>
                <w:rStyle w:val="Hyperlink"/>
                <w:noProof/>
              </w:rPr>
              <w:t>4.2 Multiple Prompt Techniques</w:t>
            </w:r>
            <w:r>
              <w:rPr>
                <w:noProof/>
                <w:webHidden/>
              </w:rPr>
              <w:tab/>
            </w:r>
            <w:r>
              <w:rPr>
                <w:noProof/>
                <w:webHidden/>
              </w:rPr>
              <w:fldChar w:fldCharType="begin"/>
            </w:r>
            <w:r>
              <w:rPr>
                <w:noProof/>
                <w:webHidden/>
              </w:rPr>
              <w:instrText xml:space="preserve"> PAGEREF _Toc204988138 \h </w:instrText>
            </w:r>
            <w:r>
              <w:rPr>
                <w:noProof/>
                <w:webHidden/>
              </w:rPr>
            </w:r>
            <w:r>
              <w:rPr>
                <w:noProof/>
                <w:webHidden/>
              </w:rPr>
              <w:fldChar w:fldCharType="separate"/>
            </w:r>
            <w:r>
              <w:rPr>
                <w:noProof/>
                <w:webHidden/>
              </w:rPr>
              <w:t>13</w:t>
            </w:r>
            <w:r>
              <w:rPr>
                <w:noProof/>
                <w:webHidden/>
              </w:rPr>
              <w:fldChar w:fldCharType="end"/>
            </w:r>
          </w:hyperlink>
        </w:p>
        <w:p w14:paraId="0F591E48" w14:textId="6BC1E12E" w:rsidR="0013068F" w:rsidRDefault="0013068F">
          <w:pPr>
            <w:pStyle w:val="TOC2"/>
            <w:tabs>
              <w:tab w:val="right" w:leader="dot" w:pos="9016"/>
            </w:tabs>
            <w:rPr>
              <w:rFonts w:eastAsiaTheme="minorEastAsia"/>
              <w:noProof/>
              <w:sz w:val="24"/>
              <w:szCs w:val="24"/>
              <w:lang w:eastAsia="en-IN"/>
            </w:rPr>
          </w:pPr>
          <w:hyperlink w:anchor="_Toc204988139" w:history="1">
            <w:r w:rsidRPr="00B018F6">
              <w:rPr>
                <w:rStyle w:val="Hyperlink"/>
                <w:noProof/>
              </w:rPr>
              <w:t>4.3 LLM + External Tools Integration</w:t>
            </w:r>
            <w:r>
              <w:rPr>
                <w:noProof/>
                <w:webHidden/>
              </w:rPr>
              <w:tab/>
            </w:r>
            <w:r>
              <w:rPr>
                <w:noProof/>
                <w:webHidden/>
              </w:rPr>
              <w:fldChar w:fldCharType="begin"/>
            </w:r>
            <w:r>
              <w:rPr>
                <w:noProof/>
                <w:webHidden/>
              </w:rPr>
              <w:instrText xml:space="preserve"> PAGEREF _Toc204988139 \h </w:instrText>
            </w:r>
            <w:r>
              <w:rPr>
                <w:noProof/>
                <w:webHidden/>
              </w:rPr>
            </w:r>
            <w:r>
              <w:rPr>
                <w:noProof/>
                <w:webHidden/>
              </w:rPr>
              <w:fldChar w:fldCharType="separate"/>
            </w:r>
            <w:r>
              <w:rPr>
                <w:noProof/>
                <w:webHidden/>
              </w:rPr>
              <w:t>13</w:t>
            </w:r>
            <w:r>
              <w:rPr>
                <w:noProof/>
                <w:webHidden/>
              </w:rPr>
              <w:fldChar w:fldCharType="end"/>
            </w:r>
          </w:hyperlink>
        </w:p>
        <w:p w14:paraId="68EB58B1" w14:textId="02985FC2" w:rsidR="0013068F" w:rsidRDefault="0013068F">
          <w:pPr>
            <w:pStyle w:val="TOC1"/>
            <w:tabs>
              <w:tab w:val="right" w:leader="dot" w:pos="9016"/>
            </w:tabs>
            <w:rPr>
              <w:rFonts w:eastAsiaTheme="minorEastAsia"/>
              <w:noProof/>
              <w:sz w:val="24"/>
              <w:szCs w:val="24"/>
              <w:lang w:eastAsia="en-IN"/>
            </w:rPr>
          </w:pPr>
          <w:hyperlink w:anchor="_Toc204988140" w:history="1">
            <w:r w:rsidRPr="00B018F6">
              <w:rPr>
                <w:rStyle w:val="Hyperlink"/>
                <w:noProof/>
              </w:rPr>
              <w:t>5. Vertex AI</w:t>
            </w:r>
            <w:r>
              <w:rPr>
                <w:noProof/>
                <w:webHidden/>
              </w:rPr>
              <w:tab/>
            </w:r>
            <w:r>
              <w:rPr>
                <w:noProof/>
                <w:webHidden/>
              </w:rPr>
              <w:fldChar w:fldCharType="begin"/>
            </w:r>
            <w:r>
              <w:rPr>
                <w:noProof/>
                <w:webHidden/>
              </w:rPr>
              <w:instrText xml:space="preserve"> PAGEREF _Toc204988140 \h </w:instrText>
            </w:r>
            <w:r>
              <w:rPr>
                <w:noProof/>
                <w:webHidden/>
              </w:rPr>
            </w:r>
            <w:r>
              <w:rPr>
                <w:noProof/>
                <w:webHidden/>
              </w:rPr>
              <w:fldChar w:fldCharType="separate"/>
            </w:r>
            <w:r>
              <w:rPr>
                <w:noProof/>
                <w:webHidden/>
              </w:rPr>
              <w:t>15</w:t>
            </w:r>
            <w:r>
              <w:rPr>
                <w:noProof/>
                <w:webHidden/>
              </w:rPr>
              <w:fldChar w:fldCharType="end"/>
            </w:r>
          </w:hyperlink>
        </w:p>
        <w:p w14:paraId="27B66268" w14:textId="165B9F11" w:rsidR="0013068F" w:rsidRDefault="0013068F">
          <w:pPr>
            <w:pStyle w:val="TOC2"/>
            <w:tabs>
              <w:tab w:val="right" w:leader="dot" w:pos="9016"/>
            </w:tabs>
            <w:rPr>
              <w:rFonts w:eastAsiaTheme="minorEastAsia"/>
              <w:noProof/>
              <w:sz w:val="24"/>
              <w:szCs w:val="24"/>
              <w:lang w:eastAsia="en-IN"/>
            </w:rPr>
          </w:pPr>
          <w:hyperlink w:anchor="_Toc204988141" w:history="1">
            <w:r w:rsidRPr="00B018F6">
              <w:rPr>
                <w:rStyle w:val="Hyperlink"/>
                <w:noProof/>
              </w:rPr>
              <w:t>5.1 Generative AI Models and Tools</w:t>
            </w:r>
            <w:r>
              <w:rPr>
                <w:noProof/>
                <w:webHidden/>
              </w:rPr>
              <w:tab/>
            </w:r>
            <w:r>
              <w:rPr>
                <w:noProof/>
                <w:webHidden/>
              </w:rPr>
              <w:fldChar w:fldCharType="begin"/>
            </w:r>
            <w:r>
              <w:rPr>
                <w:noProof/>
                <w:webHidden/>
              </w:rPr>
              <w:instrText xml:space="preserve"> PAGEREF _Toc204988141 \h </w:instrText>
            </w:r>
            <w:r>
              <w:rPr>
                <w:noProof/>
                <w:webHidden/>
              </w:rPr>
            </w:r>
            <w:r>
              <w:rPr>
                <w:noProof/>
                <w:webHidden/>
              </w:rPr>
              <w:fldChar w:fldCharType="separate"/>
            </w:r>
            <w:r>
              <w:rPr>
                <w:noProof/>
                <w:webHidden/>
              </w:rPr>
              <w:t>15</w:t>
            </w:r>
            <w:r>
              <w:rPr>
                <w:noProof/>
                <w:webHidden/>
              </w:rPr>
              <w:fldChar w:fldCharType="end"/>
            </w:r>
          </w:hyperlink>
        </w:p>
        <w:p w14:paraId="1AE9FD09" w14:textId="07C1024F" w:rsidR="0013068F" w:rsidRDefault="0013068F">
          <w:pPr>
            <w:pStyle w:val="TOC2"/>
            <w:tabs>
              <w:tab w:val="right" w:leader="dot" w:pos="9016"/>
            </w:tabs>
            <w:rPr>
              <w:rFonts w:eastAsiaTheme="minorEastAsia"/>
              <w:noProof/>
              <w:sz w:val="24"/>
              <w:szCs w:val="24"/>
              <w:lang w:eastAsia="en-IN"/>
            </w:rPr>
          </w:pPr>
          <w:hyperlink w:anchor="_Toc204988142" w:history="1">
            <w:r w:rsidRPr="00B018F6">
              <w:rPr>
                <w:rStyle w:val="Hyperlink"/>
                <w:noProof/>
              </w:rPr>
              <w:t>5.2 Unified Machine Learning Workflow</w:t>
            </w:r>
            <w:r>
              <w:rPr>
                <w:noProof/>
                <w:webHidden/>
              </w:rPr>
              <w:tab/>
            </w:r>
            <w:r>
              <w:rPr>
                <w:noProof/>
                <w:webHidden/>
              </w:rPr>
              <w:fldChar w:fldCharType="begin"/>
            </w:r>
            <w:r>
              <w:rPr>
                <w:noProof/>
                <w:webHidden/>
              </w:rPr>
              <w:instrText xml:space="preserve"> PAGEREF _Toc204988142 \h </w:instrText>
            </w:r>
            <w:r>
              <w:rPr>
                <w:noProof/>
                <w:webHidden/>
              </w:rPr>
            </w:r>
            <w:r>
              <w:rPr>
                <w:noProof/>
                <w:webHidden/>
              </w:rPr>
              <w:fldChar w:fldCharType="separate"/>
            </w:r>
            <w:r>
              <w:rPr>
                <w:noProof/>
                <w:webHidden/>
              </w:rPr>
              <w:t>16</w:t>
            </w:r>
            <w:r>
              <w:rPr>
                <w:noProof/>
                <w:webHidden/>
              </w:rPr>
              <w:fldChar w:fldCharType="end"/>
            </w:r>
          </w:hyperlink>
        </w:p>
        <w:p w14:paraId="1D9D002A" w14:textId="28959A02" w:rsidR="0013068F" w:rsidRDefault="0013068F">
          <w:pPr>
            <w:pStyle w:val="TOC2"/>
            <w:tabs>
              <w:tab w:val="right" w:leader="dot" w:pos="9016"/>
            </w:tabs>
            <w:rPr>
              <w:rFonts w:eastAsiaTheme="minorEastAsia"/>
              <w:noProof/>
              <w:sz w:val="24"/>
              <w:szCs w:val="24"/>
              <w:lang w:eastAsia="en-IN"/>
            </w:rPr>
          </w:pPr>
          <w:hyperlink w:anchor="_Toc204988143" w:history="1">
            <w:r w:rsidRPr="00B018F6">
              <w:rPr>
                <w:rStyle w:val="Hyperlink"/>
                <w:noProof/>
              </w:rPr>
              <w:t>5.3. Built-in MLOps Tooling</w:t>
            </w:r>
            <w:r>
              <w:rPr>
                <w:noProof/>
                <w:webHidden/>
              </w:rPr>
              <w:tab/>
            </w:r>
            <w:r>
              <w:rPr>
                <w:noProof/>
                <w:webHidden/>
              </w:rPr>
              <w:fldChar w:fldCharType="begin"/>
            </w:r>
            <w:r>
              <w:rPr>
                <w:noProof/>
                <w:webHidden/>
              </w:rPr>
              <w:instrText xml:space="preserve"> PAGEREF _Toc204988143 \h </w:instrText>
            </w:r>
            <w:r>
              <w:rPr>
                <w:noProof/>
                <w:webHidden/>
              </w:rPr>
            </w:r>
            <w:r>
              <w:rPr>
                <w:noProof/>
                <w:webHidden/>
              </w:rPr>
              <w:fldChar w:fldCharType="separate"/>
            </w:r>
            <w:r>
              <w:rPr>
                <w:noProof/>
                <w:webHidden/>
              </w:rPr>
              <w:t>16</w:t>
            </w:r>
            <w:r>
              <w:rPr>
                <w:noProof/>
                <w:webHidden/>
              </w:rPr>
              <w:fldChar w:fldCharType="end"/>
            </w:r>
          </w:hyperlink>
        </w:p>
        <w:p w14:paraId="2B1C0015" w14:textId="14657603" w:rsidR="0013068F" w:rsidRDefault="0013068F">
          <w:pPr>
            <w:pStyle w:val="TOC2"/>
            <w:tabs>
              <w:tab w:val="right" w:leader="dot" w:pos="9016"/>
            </w:tabs>
            <w:rPr>
              <w:rFonts w:eastAsiaTheme="minorEastAsia"/>
              <w:noProof/>
              <w:sz w:val="24"/>
              <w:szCs w:val="24"/>
              <w:lang w:eastAsia="en-IN"/>
            </w:rPr>
          </w:pPr>
          <w:hyperlink w:anchor="_Toc204988144" w:history="1">
            <w:r w:rsidRPr="00B018F6">
              <w:rPr>
                <w:rStyle w:val="Hyperlink"/>
                <w:noProof/>
              </w:rPr>
              <w:t>5.4. AutoML Capabilities</w:t>
            </w:r>
            <w:r>
              <w:rPr>
                <w:noProof/>
                <w:webHidden/>
              </w:rPr>
              <w:tab/>
            </w:r>
            <w:r>
              <w:rPr>
                <w:noProof/>
                <w:webHidden/>
              </w:rPr>
              <w:fldChar w:fldCharType="begin"/>
            </w:r>
            <w:r>
              <w:rPr>
                <w:noProof/>
                <w:webHidden/>
              </w:rPr>
              <w:instrText xml:space="preserve"> PAGEREF _Toc204988144 \h </w:instrText>
            </w:r>
            <w:r>
              <w:rPr>
                <w:noProof/>
                <w:webHidden/>
              </w:rPr>
            </w:r>
            <w:r>
              <w:rPr>
                <w:noProof/>
                <w:webHidden/>
              </w:rPr>
              <w:fldChar w:fldCharType="separate"/>
            </w:r>
            <w:r>
              <w:rPr>
                <w:noProof/>
                <w:webHidden/>
              </w:rPr>
              <w:t>16</w:t>
            </w:r>
            <w:r>
              <w:rPr>
                <w:noProof/>
                <w:webHidden/>
              </w:rPr>
              <w:fldChar w:fldCharType="end"/>
            </w:r>
          </w:hyperlink>
        </w:p>
        <w:p w14:paraId="6C3C01A3" w14:textId="59B3B092" w:rsidR="0013068F" w:rsidRDefault="0013068F">
          <w:pPr>
            <w:pStyle w:val="TOC2"/>
            <w:tabs>
              <w:tab w:val="right" w:leader="dot" w:pos="9016"/>
            </w:tabs>
            <w:rPr>
              <w:rFonts w:eastAsiaTheme="minorEastAsia"/>
              <w:noProof/>
              <w:sz w:val="24"/>
              <w:szCs w:val="24"/>
              <w:lang w:eastAsia="en-IN"/>
            </w:rPr>
          </w:pPr>
          <w:hyperlink w:anchor="_Toc204988145" w:history="1">
            <w:r w:rsidRPr="00B018F6">
              <w:rPr>
                <w:rStyle w:val="Hyperlink"/>
                <w:noProof/>
              </w:rPr>
              <w:t>5.5. Scalable and Managed Infrastructure</w:t>
            </w:r>
            <w:r>
              <w:rPr>
                <w:noProof/>
                <w:webHidden/>
              </w:rPr>
              <w:tab/>
            </w:r>
            <w:r>
              <w:rPr>
                <w:noProof/>
                <w:webHidden/>
              </w:rPr>
              <w:fldChar w:fldCharType="begin"/>
            </w:r>
            <w:r>
              <w:rPr>
                <w:noProof/>
                <w:webHidden/>
              </w:rPr>
              <w:instrText xml:space="preserve"> PAGEREF _Toc204988145 \h </w:instrText>
            </w:r>
            <w:r>
              <w:rPr>
                <w:noProof/>
                <w:webHidden/>
              </w:rPr>
            </w:r>
            <w:r>
              <w:rPr>
                <w:noProof/>
                <w:webHidden/>
              </w:rPr>
              <w:fldChar w:fldCharType="separate"/>
            </w:r>
            <w:r>
              <w:rPr>
                <w:noProof/>
                <w:webHidden/>
              </w:rPr>
              <w:t>16</w:t>
            </w:r>
            <w:r>
              <w:rPr>
                <w:noProof/>
                <w:webHidden/>
              </w:rPr>
              <w:fldChar w:fldCharType="end"/>
            </w:r>
          </w:hyperlink>
        </w:p>
        <w:p w14:paraId="5517CC84" w14:textId="04C0D32C" w:rsidR="0013068F" w:rsidRDefault="0013068F">
          <w:pPr>
            <w:pStyle w:val="TOC2"/>
            <w:tabs>
              <w:tab w:val="right" w:leader="dot" w:pos="9016"/>
            </w:tabs>
            <w:rPr>
              <w:rFonts w:eastAsiaTheme="minorEastAsia"/>
              <w:noProof/>
              <w:sz w:val="24"/>
              <w:szCs w:val="24"/>
              <w:lang w:eastAsia="en-IN"/>
            </w:rPr>
          </w:pPr>
          <w:hyperlink w:anchor="_Toc204988146" w:history="1">
            <w:r w:rsidRPr="00B018F6">
              <w:rPr>
                <w:rStyle w:val="Hyperlink"/>
                <w:noProof/>
              </w:rPr>
              <w:t>5.6. Agent Builder</w:t>
            </w:r>
            <w:r>
              <w:rPr>
                <w:noProof/>
                <w:webHidden/>
              </w:rPr>
              <w:tab/>
            </w:r>
            <w:r>
              <w:rPr>
                <w:noProof/>
                <w:webHidden/>
              </w:rPr>
              <w:fldChar w:fldCharType="begin"/>
            </w:r>
            <w:r>
              <w:rPr>
                <w:noProof/>
                <w:webHidden/>
              </w:rPr>
              <w:instrText xml:space="preserve"> PAGEREF _Toc204988146 \h </w:instrText>
            </w:r>
            <w:r>
              <w:rPr>
                <w:noProof/>
                <w:webHidden/>
              </w:rPr>
            </w:r>
            <w:r>
              <w:rPr>
                <w:noProof/>
                <w:webHidden/>
              </w:rPr>
              <w:fldChar w:fldCharType="separate"/>
            </w:r>
            <w:r>
              <w:rPr>
                <w:noProof/>
                <w:webHidden/>
              </w:rPr>
              <w:t>17</w:t>
            </w:r>
            <w:r>
              <w:rPr>
                <w:noProof/>
                <w:webHidden/>
              </w:rPr>
              <w:fldChar w:fldCharType="end"/>
            </w:r>
          </w:hyperlink>
        </w:p>
        <w:p w14:paraId="0D0DB900" w14:textId="54ED8DD4" w:rsidR="0013068F" w:rsidRDefault="0013068F">
          <w:pPr>
            <w:pStyle w:val="TOC2"/>
            <w:tabs>
              <w:tab w:val="right" w:leader="dot" w:pos="9016"/>
            </w:tabs>
            <w:rPr>
              <w:rFonts w:eastAsiaTheme="minorEastAsia"/>
              <w:noProof/>
              <w:sz w:val="24"/>
              <w:szCs w:val="24"/>
              <w:lang w:eastAsia="en-IN"/>
            </w:rPr>
          </w:pPr>
          <w:hyperlink w:anchor="_Toc204988147" w:history="1">
            <w:r w:rsidRPr="00B018F6">
              <w:rPr>
                <w:rStyle w:val="Hyperlink"/>
                <w:noProof/>
              </w:rPr>
              <w:t>5.7. Model Garden</w:t>
            </w:r>
            <w:r>
              <w:rPr>
                <w:noProof/>
                <w:webHidden/>
              </w:rPr>
              <w:tab/>
            </w:r>
            <w:r>
              <w:rPr>
                <w:noProof/>
                <w:webHidden/>
              </w:rPr>
              <w:fldChar w:fldCharType="begin"/>
            </w:r>
            <w:r>
              <w:rPr>
                <w:noProof/>
                <w:webHidden/>
              </w:rPr>
              <w:instrText xml:space="preserve"> PAGEREF _Toc204988147 \h </w:instrText>
            </w:r>
            <w:r>
              <w:rPr>
                <w:noProof/>
                <w:webHidden/>
              </w:rPr>
            </w:r>
            <w:r>
              <w:rPr>
                <w:noProof/>
                <w:webHidden/>
              </w:rPr>
              <w:fldChar w:fldCharType="separate"/>
            </w:r>
            <w:r>
              <w:rPr>
                <w:noProof/>
                <w:webHidden/>
              </w:rPr>
              <w:t>17</w:t>
            </w:r>
            <w:r>
              <w:rPr>
                <w:noProof/>
                <w:webHidden/>
              </w:rPr>
              <w:fldChar w:fldCharType="end"/>
            </w:r>
          </w:hyperlink>
        </w:p>
        <w:p w14:paraId="627EEEB1" w14:textId="5D42B4EB" w:rsidR="0013068F" w:rsidRDefault="0013068F">
          <w:pPr>
            <w:pStyle w:val="TOC1"/>
            <w:tabs>
              <w:tab w:val="right" w:leader="dot" w:pos="9016"/>
            </w:tabs>
            <w:rPr>
              <w:rFonts w:eastAsiaTheme="minorEastAsia"/>
              <w:noProof/>
              <w:sz w:val="24"/>
              <w:szCs w:val="24"/>
              <w:lang w:eastAsia="en-IN"/>
            </w:rPr>
          </w:pPr>
          <w:hyperlink w:anchor="_Toc204988148" w:history="1">
            <w:r w:rsidRPr="00B018F6">
              <w:rPr>
                <w:rStyle w:val="Hyperlink"/>
                <w:noProof/>
              </w:rPr>
              <w:t>6. AI/ML Workflow Architecture</w:t>
            </w:r>
            <w:r>
              <w:rPr>
                <w:noProof/>
                <w:webHidden/>
              </w:rPr>
              <w:tab/>
            </w:r>
            <w:r>
              <w:rPr>
                <w:noProof/>
                <w:webHidden/>
              </w:rPr>
              <w:fldChar w:fldCharType="begin"/>
            </w:r>
            <w:r>
              <w:rPr>
                <w:noProof/>
                <w:webHidden/>
              </w:rPr>
              <w:instrText xml:space="preserve"> PAGEREF _Toc204988148 \h </w:instrText>
            </w:r>
            <w:r>
              <w:rPr>
                <w:noProof/>
                <w:webHidden/>
              </w:rPr>
            </w:r>
            <w:r>
              <w:rPr>
                <w:noProof/>
                <w:webHidden/>
              </w:rPr>
              <w:fldChar w:fldCharType="separate"/>
            </w:r>
            <w:r>
              <w:rPr>
                <w:noProof/>
                <w:webHidden/>
              </w:rPr>
              <w:t>18</w:t>
            </w:r>
            <w:r>
              <w:rPr>
                <w:noProof/>
                <w:webHidden/>
              </w:rPr>
              <w:fldChar w:fldCharType="end"/>
            </w:r>
          </w:hyperlink>
        </w:p>
        <w:p w14:paraId="3A97F742" w14:textId="63CA197A" w:rsidR="0013068F" w:rsidRDefault="0013068F">
          <w:pPr>
            <w:pStyle w:val="TOC2"/>
            <w:tabs>
              <w:tab w:val="right" w:leader="dot" w:pos="9016"/>
            </w:tabs>
            <w:rPr>
              <w:rFonts w:eastAsiaTheme="minorEastAsia"/>
              <w:noProof/>
              <w:sz w:val="24"/>
              <w:szCs w:val="24"/>
              <w:lang w:eastAsia="en-IN"/>
            </w:rPr>
          </w:pPr>
          <w:hyperlink w:anchor="_Toc204988149" w:history="1">
            <w:r w:rsidRPr="00B018F6">
              <w:rPr>
                <w:rStyle w:val="Hyperlink"/>
                <w:noProof/>
              </w:rPr>
              <w:t>6.1 Data Ingestion Layer</w:t>
            </w:r>
            <w:r>
              <w:rPr>
                <w:noProof/>
                <w:webHidden/>
              </w:rPr>
              <w:tab/>
            </w:r>
            <w:r>
              <w:rPr>
                <w:noProof/>
                <w:webHidden/>
              </w:rPr>
              <w:fldChar w:fldCharType="begin"/>
            </w:r>
            <w:r>
              <w:rPr>
                <w:noProof/>
                <w:webHidden/>
              </w:rPr>
              <w:instrText xml:space="preserve"> PAGEREF _Toc204988149 \h </w:instrText>
            </w:r>
            <w:r>
              <w:rPr>
                <w:noProof/>
                <w:webHidden/>
              </w:rPr>
            </w:r>
            <w:r>
              <w:rPr>
                <w:noProof/>
                <w:webHidden/>
              </w:rPr>
              <w:fldChar w:fldCharType="separate"/>
            </w:r>
            <w:r>
              <w:rPr>
                <w:noProof/>
                <w:webHidden/>
              </w:rPr>
              <w:t>18</w:t>
            </w:r>
            <w:r>
              <w:rPr>
                <w:noProof/>
                <w:webHidden/>
              </w:rPr>
              <w:fldChar w:fldCharType="end"/>
            </w:r>
          </w:hyperlink>
        </w:p>
        <w:p w14:paraId="72F57B96" w14:textId="49B37004" w:rsidR="0013068F" w:rsidRDefault="0013068F">
          <w:pPr>
            <w:pStyle w:val="TOC2"/>
            <w:tabs>
              <w:tab w:val="right" w:leader="dot" w:pos="9016"/>
            </w:tabs>
            <w:rPr>
              <w:rFonts w:eastAsiaTheme="minorEastAsia"/>
              <w:noProof/>
              <w:sz w:val="24"/>
              <w:szCs w:val="24"/>
              <w:lang w:eastAsia="en-IN"/>
            </w:rPr>
          </w:pPr>
          <w:hyperlink w:anchor="_Toc204988150" w:history="1">
            <w:r w:rsidRPr="00B018F6">
              <w:rPr>
                <w:rStyle w:val="Hyperlink"/>
                <w:noProof/>
              </w:rPr>
              <w:t>6.2 API and Middleware Layer</w:t>
            </w:r>
            <w:r>
              <w:rPr>
                <w:noProof/>
                <w:webHidden/>
              </w:rPr>
              <w:tab/>
            </w:r>
            <w:r>
              <w:rPr>
                <w:noProof/>
                <w:webHidden/>
              </w:rPr>
              <w:fldChar w:fldCharType="begin"/>
            </w:r>
            <w:r>
              <w:rPr>
                <w:noProof/>
                <w:webHidden/>
              </w:rPr>
              <w:instrText xml:space="preserve"> PAGEREF _Toc204988150 \h </w:instrText>
            </w:r>
            <w:r>
              <w:rPr>
                <w:noProof/>
                <w:webHidden/>
              </w:rPr>
            </w:r>
            <w:r>
              <w:rPr>
                <w:noProof/>
                <w:webHidden/>
              </w:rPr>
              <w:fldChar w:fldCharType="separate"/>
            </w:r>
            <w:r>
              <w:rPr>
                <w:noProof/>
                <w:webHidden/>
              </w:rPr>
              <w:t>18</w:t>
            </w:r>
            <w:r>
              <w:rPr>
                <w:noProof/>
                <w:webHidden/>
              </w:rPr>
              <w:fldChar w:fldCharType="end"/>
            </w:r>
          </w:hyperlink>
        </w:p>
        <w:p w14:paraId="4E9316D0" w14:textId="53E519D5" w:rsidR="0013068F" w:rsidRDefault="0013068F">
          <w:pPr>
            <w:pStyle w:val="TOC2"/>
            <w:tabs>
              <w:tab w:val="right" w:leader="dot" w:pos="9016"/>
            </w:tabs>
            <w:rPr>
              <w:rFonts w:eastAsiaTheme="minorEastAsia"/>
              <w:noProof/>
              <w:sz w:val="24"/>
              <w:szCs w:val="24"/>
              <w:lang w:eastAsia="en-IN"/>
            </w:rPr>
          </w:pPr>
          <w:hyperlink w:anchor="_Toc204988151" w:history="1">
            <w:r w:rsidRPr="00B018F6">
              <w:rPr>
                <w:rStyle w:val="Hyperlink"/>
                <w:noProof/>
              </w:rPr>
              <w:t>6.3 AI Model Layer</w:t>
            </w:r>
            <w:r>
              <w:rPr>
                <w:noProof/>
                <w:webHidden/>
              </w:rPr>
              <w:tab/>
            </w:r>
            <w:r>
              <w:rPr>
                <w:noProof/>
                <w:webHidden/>
              </w:rPr>
              <w:fldChar w:fldCharType="begin"/>
            </w:r>
            <w:r>
              <w:rPr>
                <w:noProof/>
                <w:webHidden/>
              </w:rPr>
              <w:instrText xml:space="preserve"> PAGEREF _Toc204988151 \h </w:instrText>
            </w:r>
            <w:r>
              <w:rPr>
                <w:noProof/>
                <w:webHidden/>
              </w:rPr>
            </w:r>
            <w:r>
              <w:rPr>
                <w:noProof/>
                <w:webHidden/>
              </w:rPr>
              <w:fldChar w:fldCharType="separate"/>
            </w:r>
            <w:r>
              <w:rPr>
                <w:noProof/>
                <w:webHidden/>
              </w:rPr>
              <w:t>18</w:t>
            </w:r>
            <w:r>
              <w:rPr>
                <w:noProof/>
                <w:webHidden/>
              </w:rPr>
              <w:fldChar w:fldCharType="end"/>
            </w:r>
          </w:hyperlink>
        </w:p>
        <w:p w14:paraId="7BDF03FF" w14:textId="4BFA44D7" w:rsidR="0013068F" w:rsidRDefault="0013068F">
          <w:pPr>
            <w:pStyle w:val="TOC2"/>
            <w:tabs>
              <w:tab w:val="right" w:leader="dot" w:pos="9016"/>
            </w:tabs>
            <w:rPr>
              <w:rFonts w:eastAsiaTheme="minorEastAsia"/>
              <w:noProof/>
              <w:sz w:val="24"/>
              <w:szCs w:val="24"/>
              <w:lang w:eastAsia="en-IN"/>
            </w:rPr>
          </w:pPr>
          <w:hyperlink w:anchor="_Toc204988152" w:history="1">
            <w:r w:rsidRPr="00B018F6">
              <w:rPr>
                <w:rStyle w:val="Hyperlink"/>
                <w:noProof/>
              </w:rPr>
              <w:t>6.4 Evaluation &amp; Monitoring Layer</w:t>
            </w:r>
            <w:r>
              <w:rPr>
                <w:noProof/>
                <w:webHidden/>
              </w:rPr>
              <w:tab/>
            </w:r>
            <w:r>
              <w:rPr>
                <w:noProof/>
                <w:webHidden/>
              </w:rPr>
              <w:fldChar w:fldCharType="begin"/>
            </w:r>
            <w:r>
              <w:rPr>
                <w:noProof/>
                <w:webHidden/>
              </w:rPr>
              <w:instrText xml:space="preserve"> PAGEREF _Toc204988152 \h </w:instrText>
            </w:r>
            <w:r>
              <w:rPr>
                <w:noProof/>
                <w:webHidden/>
              </w:rPr>
            </w:r>
            <w:r>
              <w:rPr>
                <w:noProof/>
                <w:webHidden/>
              </w:rPr>
              <w:fldChar w:fldCharType="separate"/>
            </w:r>
            <w:r>
              <w:rPr>
                <w:noProof/>
                <w:webHidden/>
              </w:rPr>
              <w:t>19</w:t>
            </w:r>
            <w:r>
              <w:rPr>
                <w:noProof/>
                <w:webHidden/>
              </w:rPr>
              <w:fldChar w:fldCharType="end"/>
            </w:r>
          </w:hyperlink>
        </w:p>
        <w:p w14:paraId="35A9570E" w14:textId="517675D8" w:rsidR="0013068F" w:rsidRDefault="0013068F">
          <w:pPr>
            <w:pStyle w:val="TOC2"/>
            <w:tabs>
              <w:tab w:val="right" w:leader="dot" w:pos="9016"/>
            </w:tabs>
            <w:rPr>
              <w:rFonts w:eastAsiaTheme="minorEastAsia"/>
              <w:noProof/>
              <w:sz w:val="24"/>
              <w:szCs w:val="24"/>
              <w:lang w:eastAsia="en-IN"/>
            </w:rPr>
          </w:pPr>
          <w:hyperlink w:anchor="_Toc204988153" w:history="1">
            <w:r w:rsidRPr="00B018F6">
              <w:rPr>
                <w:rStyle w:val="Hyperlink"/>
                <w:noProof/>
              </w:rPr>
              <w:t>6.5 Application/UX Layer</w:t>
            </w:r>
            <w:r>
              <w:rPr>
                <w:noProof/>
                <w:webHidden/>
              </w:rPr>
              <w:tab/>
            </w:r>
            <w:r>
              <w:rPr>
                <w:noProof/>
                <w:webHidden/>
              </w:rPr>
              <w:fldChar w:fldCharType="begin"/>
            </w:r>
            <w:r>
              <w:rPr>
                <w:noProof/>
                <w:webHidden/>
              </w:rPr>
              <w:instrText xml:space="preserve"> PAGEREF _Toc204988153 \h </w:instrText>
            </w:r>
            <w:r>
              <w:rPr>
                <w:noProof/>
                <w:webHidden/>
              </w:rPr>
            </w:r>
            <w:r>
              <w:rPr>
                <w:noProof/>
                <w:webHidden/>
              </w:rPr>
              <w:fldChar w:fldCharType="separate"/>
            </w:r>
            <w:r>
              <w:rPr>
                <w:noProof/>
                <w:webHidden/>
              </w:rPr>
              <w:t>19</w:t>
            </w:r>
            <w:r>
              <w:rPr>
                <w:noProof/>
                <w:webHidden/>
              </w:rPr>
              <w:fldChar w:fldCharType="end"/>
            </w:r>
          </w:hyperlink>
        </w:p>
        <w:p w14:paraId="3C7D9305" w14:textId="6A0A3166" w:rsidR="0013068F" w:rsidRDefault="0013068F">
          <w:pPr>
            <w:pStyle w:val="TOC1"/>
            <w:tabs>
              <w:tab w:val="right" w:leader="dot" w:pos="9016"/>
            </w:tabs>
            <w:rPr>
              <w:rFonts w:eastAsiaTheme="minorEastAsia"/>
              <w:noProof/>
              <w:sz w:val="24"/>
              <w:szCs w:val="24"/>
              <w:lang w:eastAsia="en-IN"/>
            </w:rPr>
          </w:pPr>
          <w:hyperlink w:anchor="_Toc204988154" w:history="1">
            <w:r w:rsidRPr="00B018F6">
              <w:rPr>
                <w:rStyle w:val="Hyperlink"/>
                <w:noProof/>
              </w:rPr>
              <w:t>7. Microsoft Azure Projects</w:t>
            </w:r>
            <w:r>
              <w:rPr>
                <w:noProof/>
                <w:webHidden/>
              </w:rPr>
              <w:tab/>
            </w:r>
            <w:r>
              <w:rPr>
                <w:noProof/>
                <w:webHidden/>
              </w:rPr>
              <w:fldChar w:fldCharType="begin"/>
            </w:r>
            <w:r>
              <w:rPr>
                <w:noProof/>
                <w:webHidden/>
              </w:rPr>
              <w:instrText xml:space="preserve"> PAGEREF _Toc204988154 \h </w:instrText>
            </w:r>
            <w:r>
              <w:rPr>
                <w:noProof/>
                <w:webHidden/>
              </w:rPr>
            </w:r>
            <w:r>
              <w:rPr>
                <w:noProof/>
                <w:webHidden/>
              </w:rPr>
              <w:fldChar w:fldCharType="separate"/>
            </w:r>
            <w:r>
              <w:rPr>
                <w:noProof/>
                <w:webHidden/>
              </w:rPr>
              <w:t>20</w:t>
            </w:r>
            <w:r>
              <w:rPr>
                <w:noProof/>
                <w:webHidden/>
              </w:rPr>
              <w:fldChar w:fldCharType="end"/>
            </w:r>
          </w:hyperlink>
        </w:p>
        <w:p w14:paraId="387E05FA" w14:textId="7B4D1715" w:rsidR="0013068F" w:rsidRDefault="0013068F">
          <w:pPr>
            <w:pStyle w:val="TOC2"/>
            <w:tabs>
              <w:tab w:val="right" w:leader="dot" w:pos="9016"/>
            </w:tabs>
            <w:rPr>
              <w:rFonts w:eastAsiaTheme="minorEastAsia"/>
              <w:noProof/>
              <w:sz w:val="24"/>
              <w:szCs w:val="24"/>
              <w:lang w:eastAsia="en-IN"/>
            </w:rPr>
          </w:pPr>
          <w:hyperlink w:anchor="_Toc204988155" w:history="1">
            <w:r w:rsidRPr="00B018F6">
              <w:rPr>
                <w:rStyle w:val="Hyperlink"/>
                <w:noProof/>
              </w:rPr>
              <w:t>7.1 Interactive Map Search</w:t>
            </w:r>
            <w:r>
              <w:rPr>
                <w:noProof/>
                <w:webHidden/>
              </w:rPr>
              <w:tab/>
            </w:r>
            <w:r>
              <w:rPr>
                <w:noProof/>
                <w:webHidden/>
              </w:rPr>
              <w:fldChar w:fldCharType="begin"/>
            </w:r>
            <w:r>
              <w:rPr>
                <w:noProof/>
                <w:webHidden/>
              </w:rPr>
              <w:instrText xml:space="preserve"> PAGEREF _Toc204988155 \h </w:instrText>
            </w:r>
            <w:r>
              <w:rPr>
                <w:noProof/>
                <w:webHidden/>
              </w:rPr>
            </w:r>
            <w:r>
              <w:rPr>
                <w:noProof/>
                <w:webHidden/>
              </w:rPr>
              <w:fldChar w:fldCharType="separate"/>
            </w:r>
            <w:r>
              <w:rPr>
                <w:noProof/>
                <w:webHidden/>
              </w:rPr>
              <w:t>20</w:t>
            </w:r>
            <w:r>
              <w:rPr>
                <w:noProof/>
                <w:webHidden/>
              </w:rPr>
              <w:fldChar w:fldCharType="end"/>
            </w:r>
          </w:hyperlink>
        </w:p>
        <w:p w14:paraId="55B81585" w14:textId="34B76368" w:rsidR="0013068F" w:rsidRDefault="0013068F">
          <w:pPr>
            <w:pStyle w:val="TOC2"/>
            <w:tabs>
              <w:tab w:val="right" w:leader="dot" w:pos="9016"/>
            </w:tabs>
            <w:rPr>
              <w:rFonts w:eastAsiaTheme="minorEastAsia"/>
              <w:noProof/>
              <w:sz w:val="24"/>
              <w:szCs w:val="24"/>
              <w:lang w:eastAsia="en-IN"/>
            </w:rPr>
          </w:pPr>
          <w:hyperlink w:anchor="_Toc204988156" w:history="1">
            <w:r w:rsidRPr="00B018F6">
              <w:rPr>
                <w:rStyle w:val="Hyperlink"/>
                <w:noProof/>
              </w:rPr>
              <w:t>7.2 Map Routing Between Cities</w:t>
            </w:r>
            <w:r>
              <w:rPr>
                <w:noProof/>
                <w:webHidden/>
              </w:rPr>
              <w:tab/>
            </w:r>
            <w:r>
              <w:rPr>
                <w:noProof/>
                <w:webHidden/>
              </w:rPr>
              <w:fldChar w:fldCharType="begin"/>
            </w:r>
            <w:r>
              <w:rPr>
                <w:noProof/>
                <w:webHidden/>
              </w:rPr>
              <w:instrText xml:space="preserve"> PAGEREF _Toc204988156 \h </w:instrText>
            </w:r>
            <w:r>
              <w:rPr>
                <w:noProof/>
                <w:webHidden/>
              </w:rPr>
            </w:r>
            <w:r>
              <w:rPr>
                <w:noProof/>
                <w:webHidden/>
              </w:rPr>
              <w:fldChar w:fldCharType="separate"/>
            </w:r>
            <w:r>
              <w:rPr>
                <w:noProof/>
                <w:webHidden/>
              </w:rPr>
              <w:t>20</w:t>
            </w:r>
            <w:r>
              <w:rPr>
                <w:noProof/>
                <w:webHidden/>
              </w:rPr>
              <w:fldChar w:fldCharType="end"/>
            </w:r>
          </w:hyperlink>
        </w:p>
        <w:p w14:paraId="121E7705" w14:textId="51D5D5A2" w:rsidR="0013068F" w:rsidRDefault="0013068F">
          <w:pPr>
            <w:pStyle w:val="TOC2"/>
            <w:tabs>
              <w:tab w:val="right" w:leader="dot" w:pos="9016"/>
            </w:tabs>
            <w:rPr>
              <w:rFonts w:eastAsiaTheme="minorEastAsia"/>
              <w:noProof/>
              <w:sz w:val="24"/>
              <w:szCs w:val="24"/>
              <w:lang w:eastAsia="en-IN"/>
            </w:rPr>
          </w:pPr>
          <w:hyperlink w:anchor="_Toc204988157" w:history="1">
            <w:r w:rsidRPr="00B018F6">
              <w:rPr>
                <w:rStyle w:val="Hyperlink"/>
                <w:noProof/>
              </w:rPr>
              <w:t>7.3 Truck vs Car Route Simulation</w:t>
            </w:r>
            <w:r>
              <w:rPr>
                <w:noProof/>
                <w:webHidden/>
              </w:rPr>
              <w:tab/>
            </w:r>
            <w:r>
              <w:rPr>
                <w:noProof/>
                <w:webHidden/>
              </w:rPr>
              <w:fldChar w:fldCharType="begin"/>
            </w:r>
            <w:r>
              <w:rPr>
                <w:noProof/>
                <w:webHidden/>
              </w:rPr>
              <w:instrText xml:space="preserve"> PAGEREF _Toc204988157 \h </w:instrText>
            </w:r>
            <w:r>
              <w:rPr>
                <w:noProof/>
                <w:webHidden/>
              </w:rPr>
            </w:r>
            <w:r>
              <w:rPr>
                <w:noProof/>
                <w:webHidden/>
              </w:rPr>
              <w:fldChar w:fldCharType="separate"/>
            </w:r>
            <w:r>
              <w:rPr>
                <w:noProof/>
                <w:webHidden/>
              </w:rPr>
              <w:t>21</w:t>
            </w:r>
            <w:r>
              <w:rPr>
                <w:noProof/>
                <w:webHidden/>
              </w:rPr>
              <w:fldChar w:fldCharType="end"/>
            </w:r>
          </w:hyperlink>
        </w:p>
        <w:p w14:paraId="35C8BD47" w14:textId="037B0122" w:rsidR="0013068F" w:rsidRDefault="0013068F">
          <w:pPr>
            <w:pStyle w:val="TOC2"/>
            <w:tabs>
              <w:tab w:val="right" w:leader="dot" w:pos="9016"/>
            </w:tabs>
            <w:rPr>
              <w:rFonts w:eastAsiaTheme="minorEastAsia"/>
              <w:noProof/>
              <w:sz w:val="24"/>
              <w:szCs w:val="24"/>
              <w:lang w:eastAsia="en-IN"/>
            </w:rPr>
          </w:pPr>
          <w:hyperlink w:anchor="_Toc204988158" w:history="1">
            <w:r w:rsidRPr="00B018F6">
              <w:rPr>
                <w:rStyle w:val="Hyperlink"/>
                <w:noProof/>
              </w:rPr>
              <w:t>7.4 Custom Store Locator</w:t>
            </w:r>
            <w:r>
              <w:rPr>
                <w:noProof/>
                <w:webHidden/>
              </w:rPr>
              <w:tab/>
            </w:r>
            <w:r>
              <w:rPr>
                <w:noProof/>
                <w:webHidden/>
              </w:rPr>
              <w:fldChar w:fldCharType="begin"/>
            </w:r>
            <w:r>
              <w:rPr>
                <w:noProof/>
                <w:webHidden/>
              </w:rPr>
              <w:instrText xml:space="preserve"> PAGEREF _Toc204988158 \h </w:instrText>
            </w:r>
            <w:r>
              <w:rPr>
                <w:noProof/>
                <w:webHidden/>
              </w:rPr>
            </w:r>
            <w:r>
              <w:rPr>
                <w:noProof/>
                <w:webHidden/>
              </w:rPr>
              <w:fldChar w:fldCharType="separate"/>
            </w:r>
            <w:r>
              <w:rPr>
                <w:noProof/>
                <w:webHidden/>
              </w:rPr>
              <w:t>22</w:t>
            </w:r>
            <w:r>
              <w:rPr>
                <w:noProof/>
                <w:webHidden/>
              </w:rPr>
              <w:fldChar w:fldCharType="end"/>
            </w:r>
          </w:hyperlink>
        </w:p>
        <w:p w14:paraId="71122B0D" w14:textId="5F9498FF" w:rsidR="0013068F" w:rsidRDefault="0013068F">
          <w:pPr>
            <w:pStyle w:val="TOC2"/>
            <w:tabs>
              <w:tab w:val="right" w:leader="dot" w:pos="9016"/>
            </w:tabs>
            <w:rPr>
              <w:rFonts w:eastAsiaTheme="minorEastAsia"/>
              <w:noProof/>
              <w:sz w:val="24"/>
              <w:szCs w:val="24"/>
              <w:lang w:eastAsia="en-IN"/>
            </w:rPr>
          </w:pPr>
          <w:hyperlink w:anchor="_Toc204988159" w:history="1">
            <w:r w:rsidRPr="00B018F6">
              <w:rPr>
                <w:rStyle w:val="Hyperlink"/>
                <w:noProof/>
              </w:rPr>
              <w:t>7.5 Sensor + Weather Data Visualization</w:t>
            </w:r>
            <w:r>
              <w:rPr>
                <w:noProof/>
                <w:webHidden/>
              </w:rPr>
              <w:tab/>
            </w:r>
            <w:r>
              <w:rPr>
                <w:noProof/>
                <w:webHidden/>
              </w:rPr>
              <w:fldChar w:fldCharType="begin"/>
            </w:r>
            <w:r>
              <w:rPr>
                <w:noProof/>
                <w:webHidden/>
              </w:rPr>
              <w:instrText xml:space="preserve"> PAGEREF _Toc204988159 \h </w:instrText>
            </w:r>
            <w:r>
              <w:rPr>
                <w:noProof/>
                <w:webHidden/>
              </w:rPr>
            </w:r>
            <w:r>
              <w:rPr>
                <w:noProof/>
                <w:webHidden/>
              </w:rPr>
              <w:fldChar w:fldCharType="separate"/>
            </w:r>
            <w:r>
              <w:rPr>
                <w:noProof/>
                <w:webHidden/>
              </w:rPr>
              <w:t>23</w:t>
            </w:r>
            <w:r>
              <w:rPr>
                <w:noProof/>
                <w:webHidden/>
              </w:rPr>
              <w:fldChar w:fldCharType="end"/>
            </w:r>
          </w:hyperlink>
        </w:p>
        <w:p w14:paraId="610A7EE4" w14:textId="3A7070AA" w:rsidR="0013068F" w:rsidRDefault="0013068F">
          <w:pPr>
            <w:pStyle w:val="TOC1"/>
            <w:tabs>
              <w:tab w:val="right" w:leader="dot" w:pos="9016"/>
            </w:tabs>
            <w:rPr>
              <w:rFonts w:eastAsiaTheme="minorEastAsia"/>
              <w:noProof/>
              <w:sz w:val="24"/>
              <w:szCs w:val="24"/>
              <w:lang w:eastAsia="en-IN"/>
            </w:rPr>
          </w:pPr>
          <w:hyperlink w:anchor="_Toc204988160" w:history="1">
            <w:r w:rsidRPr="00B018F6">
              <w:rPr>
                <w:rStyle w:val="Hyperlink"/>
                <w:noProof/>
              </w:rPr>
              <w:t>8. Google Cloud Platform Projects</w:t>
            </w:r>
            <w:r>
              <w:rPr>
                <w:noProof/>
                <w:webHidden/>
              </w:rPr>
              <w:tab/>
            </w:r>
            <w:r>
              <w:rPr>
                <w:noProof/>
                <w:webHidden/>
              </w:rPr>
              <w:fldChar w:fldCharType="begin"/>
            </w:r>
            <w:r>
              <w:rPr>
                <w:noProof/>
                <w:webHidden/>
              </w:rPr>
              <w:instrText xml:space="preserve"> PAGEREF _Toc204988160 \h </w:instrText>
            </w:r>
            <w:r>
              <w:rPr>
                <w:noProof/>
                <w:webHidden/>
              </w:rPr>
            </w:r>
            <w:r>
              <w:rPr>
                <w:noProof/>
                <w:webHidden/>
              </w:rPr>
              <w:fldChar w:fldCharType="separate"/>
            </w:r>
            <w:r>
              <w:rPr>
                <w:noProof/>
                <w:webHidden/>
              </w:rPr>
              <w:t>25</w:t>
            </w:r>
            <w:r>
              <w:rPr>
                <w:noProof/>
                <w:webHidden/>
              </w:rPr>
              <w:fldChar w:fldCharType="end"/>
            </w:r>
          </w:hyperlink>
        </w:p>
        <w:p w14:paraId="6AB2E3B1" w14:textId="1B03F128" w:rsidR="0013068F" w:rsidRDefault="0013068F">
          <w:pPr>
            <w:pStyle w:val="TOC2"/>
            <w:tabs>
              <w:tab w:val="right" w:leader="dot" w:pos="9016"/>
            </w:tabs>
            <w:rPr>
              <w:rFonts w:eastAsiaTheme="minorEastAsia"/>
              <w:noProof/>
              <w:sz w:val="24"/>
              <w:szCs w:val="24"/>
              <w:lang w:eastAsia="en-IN"/>
            </w:rPr>
          </w:pPr>
          <w:hyperlink w:anchor="_Toc204988161" w:history="1">
            <w:r w:rsidRPr="00B018F6">
              <w:rPr>
                <w:rStyle w:val="Hyperlink"/>
                <w:noProof/>
              </w:rPr>
              <w:t>8.1 Exploring Vertex AI Studio</w:t>
            </w:r>
            <w:r>
              <w:rPr>
                <w:noProof/>
                <w:webHidden/>
              </w:rPr>
              <w:tab/>
            </w:r>
            <w:r>
              <w:rPr>
                <w:noProof/>
                <w:webHidden/>
              </w:rPr>
              <w:fldChar w:fldCharType="begin"/>
            </w:r>
            <w:r>
              <w:rPr>
                <w:noProof/>
                <w:webHidden/>
              </w:rPr>
              <w:instrText xml:space="preserve"> PAGEREF _Toc204988161 \h </w:instrText>
            </w:r>
            <w:r>
              <w:rPr>
                <w:noProof/>
                <w:webHidden/>
              </w:rPr>
            </w:r>
            <w:r>
              <w:rPr>
                <w:noProof/>
                <w:webHidden/>
              </w:rPr>
              <w:fldChar w:fldCharType="separate"/>
            </w:r>
            <w:r>
              <w:rPr>
                <w:noProof/>
                <w:webHidden/>
              </w:rPr>
              <w:t>25</w:t>
            </w:r>
            <w:r>
              <w:rPr>
                <w:noProof/>
                <w:webHidden/>
              </w:rPr>
              <w:fldChar w:fldCharType="end"/>
            </w:r>
          </w:hyperlink>
        </w:p>
        <w:p w14:paraId="6BD5E899" w14:textId="2731AB6A" w:rsidR="0013068F" w:rsidRDefault="0013068F">
          <w:pPr>
            <w:pStyle w:val="TOC2"/>
            <w:tabs>
              <w:tab w:val="right" w:leader="dot" w:pos="9016"/>
            </w:tabs>
            <w:rPr>
              <w:rFonts w:eastAsiaTheme="minorEastAsia"/>
              <w:noProof/>
              <w:sz w:val="24"/>
              <w:szCs w:val="24"/>
              <w:lang w:eastAsia="en-IN"/>
            </w:rPr>
          </w:pPr>
          <w:hyperlink w:anchor="_Toc204988162" w:history="1">
            <w:r w:rsidRPr="00B018F6">
              <w:rPr>
                <w:rStyle w:val="Hyperlink"/>
                <w:noProof/>
              </w:rPr>
              <w:t>8.2 Prompt Iteration and System Instructions</w:t>
            </w:r>
            <w:r>
              <w:rPr>
                <w:noProof/>
                <w:webHidden/>
              </w:rPr>
              <w:tab/>
            </w:r>
            <w:r>
              <w:rPr>
                <w:noProof/>
                <w:webHidden/>
              </w:rPr>
              <w:fldChar w:fldCharType="begin"/>
            </w:r>
            <w:r>
              <w:rPr>
                <w:noProof/>
                <w:webHidden/>
              </w:rPr>
              <w:instrText xml:space="preserve"> PAGEREF _Toc204988162 \h </w:instrText>
            </w:r>
            <w:r>
              <w:rPr>
                <w:noProof/>
                <w:webHidden/>
              </w:rPr>
            </w:r>
            <w:r>
              <w:rPr>
                <w:noProof/>
                <w:webHidden/>
              </w:rPr>
              <w:fldChar w:fldCharType="separate"/>
            </w:r>
            <w:r>
              <w:rPr>
                <w:noProof/>
                <w:webHidden/>
              </w:rPr>
              <w:t>26</w:t>
            </w:r>
            <w:r>
              <w:rPr>
                <w:noProof/>
                <w:webHidden/>
              </w:rPr>
              <w:fldChar w:fldCharType="end"/>
            </w:r>
          </w:hyperlink>
        </w:p>
        <w:p w14:paraId="0849139F" w14:textId="3D1E549D" w:rsidR="0013068F" w:rsidRDefault="0013068F">
          <w:pPr>
            <w:pStyle w:val="TOC2"/>
            <w:tabs>
              <w:tab w:val="right" w:leader="dot" w:pos="9016"/>
            </w:tabs>
            <w:rPr>
              <w:rFonts w:eastAsiaTheme="minorEastAsia"/>
              <w:noProof/>
              <w:sz w:val="24"/>
              <w:szCs w:val="24"/>
              <w:lang w:eastAsia="en-IN"/>
            </w:rPr>
          </w:pPr>
          <w:hyperlink w:anchor="_Toc204988163" w:history="1">
            <w:r w:rsidRPr="00B018F6">
              <w:rPr>
                <w:rStyle w:val="Hyperlink"/>
                <w:noProof/>
              </w:rPr>
              <w:t>8.3 Model Evaluation Using Vertex AI</w:t>
            </w:r>
            <w:r>
              <w:rPr>
                <w:noProof/>
                <w:webHidden/>
              </w:rPr>
              <w:tab/>
            </w:r>
            <w:r>
              <w:rPr>
                <w:noProof/>
                <w:webHidden/>
              </w:rPr>
              <w:fldChar w:fldCharType="begin"/>
            </w:r>
            <w:r>
              <w:rPr>
                <w:noProof/>
                <w:webHidden/>
              </w:rPr>
              <w:instrText xml:space="preserve"> PAGEREF _Toc204988163 \h </w:instrText>
            </w:r>
            <w:r>
              <w:rPr>
                <w:noProof/>
                <w:webHidden/>
              </w:rPr>
            </w:r>
            <w:r>
              <w:rPr>
                <w:noProof/>
                <w:webHidden/>
              </w:rPr>
              <w:fldChar w:fldCharType="separate"/>
            </w:r>
            <w:r>
              <w:rPr>
                <w:noProof/>
                <w:webHidden/>
              </w:rPr>
              <w:t>27</w:t>
            </w:r>
            <w:r>
              <w:rPr>
                <w:noProof/>
                <w:webHidden/>
              </w:rPr>
              <w:fldChar w:fldCharType="end"/>
            </w:r>
          </w:hyperlink>
        </w:p>
        <w:p w14:paraId="76826CBC" w14:textId="67123E3B" w:rsidR="0013068F" w:rsidRDefault="0013068F">
          <w:pPr>
            <w:pStyle w:val="TOC2"/>
            <w:tabs>
              <w:tab w:val="right" w:leader="dot" w:pos="9016"/>
            </w:tabs>
            <w:rPr>
              <w:rFonts w:eastAsiaTheme="minorEastAsia"/>
              <w:noProof/>
              <w:sz w:val="24"/>
              <w:szCs w:val="24"/>
              <w:lang w:eastAsia="en-IN"/>
            </w:rPr>
          </w:pPr>
          <w:hyperlink w:anchor="_Toc204988164" w:history="1">
            <w:r w:rsidRPr="00B018F6">
              <w:rPr>
                <w:rStyle w:val="Hyperlink"/>
                <w:noProof/>
              </w:rPr>
              <w:t>8.4 Tuning Methods</w:t>
            </w:r>
            <w:r>
              <w:rPr>
                <w:noProof/>
                <w:webHidden/>
              </w:rPr>
              <w:tab/>
            </w:r>
            <w:r>
              <w:rPr>
                <w:noProof/>
                <w:webHidden/>
              </w:rPr>
              <w:fldChar w:fldCharType="begin"/>
            </w:r>
            <w:r>
              <w:rPr>
                <w:noProof/>
                <w:webHidden/>
              </w:rPr>
              <w:instrText xml:space="preserve"> PAGEREF _Toc204988164 \h </w:instrText>
            </w:r>
            <w:r>
              <w:rPr>
                <w:noProof/>
                <w:webHidden/>
              </w:rPr>
            </w:r>
            <w:r>
              <w:rPr>
                <w:noProof/>
                <w:webHidden/>
              </w:rPr>
              <w:fldChar w:fldCharType="separate"/>
            </w:r>
            <w:r>
              <w:rPr>
                <w:noProof/>
                <w:webHidden/>
              </w:rPr>
              <w:t>28</w:t>
            </w:r>
            <w:r>
              <w:rPr>
                <w:noProof/>
                <w:webHidden/>
              </w:rPr>
              <w:fldChar w:fldCharType="end"/>
            </w:r>
          </w:hyperlink>
        </w:p>
        <w:p w14:paraId="04926E6C" w14:textId="546DC689" w:rsidR="0013068F" w:rsidRDefault="0013068F">
          <w:pPr>
            <w:pStyle w:val="TOC1"/>
            <w:tabs>
              <w:tab w:val="right" w:leader="dot" w:pos="9016"/>
            </w:tabs>
            <w:rPr>
              <w:rFonts w:eastAsiaTheme="minorEastAsia"/>
              <w:noProof/>
              <w:sz w:val="24"/>
              <w:szCs w:val="24"/>
              <w:lang w:eastAsia="en-IN"/>
            </w:rPr>
          </w:pPr>
          <w:hyperlink w:anchor="_Toc204988165" w:history="1">
            <w:r w:rsidRPr="00B018F6">
              <w:rPr>
                <w:rStyle w:val="Hyperlink"/>
                <w:noProof/>
              </w:rPr>
              <w:t>9. Coursera Learning</w:t>
            </w:r>
            <w:r>
              <w:rPr>
                <w:noProof/>
                <w:webHidden/>
              </w:rPr>
              <w:tab/>
            </w:r>
            <w:r>
              <w:rPr>
                <w:noProof/>
                <w:webHidden/>
              </w:rPr>
              <w:fldChar w:fldCharType="begin"/>
            </w:r>
            <w:r>
              <w:rPr>
                <w:noProof/>
                <w:webHidden/>
              </w:rPr>
              <w:instrText xml:space="preserve"> PAGEREF _Toc204988165 \h </w:instrText>
            </w:r>
            <w:r>
              <w:rPr>
                <w:noProof/>
                <w:webHidden/>
              </w:rPr>
            </w:r>
            <w:r>
              <w:rPr>
                <w:noProof/>
                <w:webHidden/>
              </w:rPr>
              <w:fldChar w:fldCharType="separate"/>
            </w:r>
            <w:r>
              <w:rPr>
                <w:noProof/>
                <w:webHidden/>
              </w:rPr>
              <w:t>29</w:t>
            </w:r>
            <w:r>
              <w:rPr>
                <w:noProof/>
                <w:webHidden/>
              </w:rPr>
              <w:fldChar w:fldCharType="end"/>
            </w:r>
          </w:hyperlink>
        </w:p>
        <w:p w14:paraId="00A2DE1C" w14:textId="7C9B27BA" w:rsidR="0013068F" w:rsidRDefault="0013068F">
          <w:pPr>
            <w:pStyle w:val="TOC2"/>
            <w:tabs>
              <w:tab w:val="right" w:leader="dot" w:pos="9016"/>
            </w:tabs>
            <w:rPr>
              <w:rFonts w:eastAsiaTheme="minorEastAsia"/>
              <w:noProof/>
              <w:sz w:val="24"/>
              <w:szCs w:val="24"/>
              <w:lang w:eastAsia="en-IN"/>
            </w:rPr>
          </w:pPr>
          <w:hyperlink w:anchor="_Toc204988166" w:history="1">
            <w:r w:rsidRPr="00B018F6">
              <w:rPr>
                <w:rStyle w:val="Hyperlink"/>
                <w:noProof/>
              </w:rPr>
              <w:t>9.1 Operationalizing LLMOps with Azure</w:t>
            </w:r>
            <w:r>
              <w:rPr>
                <w:noProof/>
                <w:webHidden/>
              </w:rPr>
              <w:tab/>
            </w:r>
            <w:r>
              <w:rPr>
                <w:noProof/>
                <w:webHidden/>
              </w:rPr>
              <w:fldChar w:fldCharType="begin"/>
            </w:r>
            <w:r>
              <w:rPr>
                <w:noProof/>
                <w:webHidden/>
              </w:rPr>
              <w:instrText xml:space="preserve"> PAGEREF _Toc204988166 \h </w:instrText>
            </w:r>
            <w:r>
              <w:rPr>
                <w:noProof/>
                <w:webHidden/>
              </w:rPr>
            </w:r>
            <w:r>
              <w:rPr>
                <w:noProof/>
                <w:webHidden/>
              </w:rPr>
              <w:fldChar w:fldCharType="separate"/>
            </w:r>
            <w:r>
              <w:rPr>
                <w:noProof/>
                <w:webHidden/>
              </w:rPr>
              <w:t>29</w:t>
            </w:r>
            <w:r>
              <w:rPr>
                <w:noProof/>
                <w:webHidden/>
              </w:rPr>
              <w:fldChar w:fldCharType="end"/>
            </w:r>
          </w:hyperlink>
        </w:p>
        <w:p w14:paraId="032F867B" w14:textId="0136683C" w:rsidR="0013068F" w:rsidRDefault="0013068F">
          <w:pPr>
            <w:pStyle w:val="TOC2"/>
            <w:tabs>
              <w:tab w:val="right" w:leader="dot" w:pos="9016"/>
            </w:tabs>
            <w:rPr>
              <w:rFonts w:eastAsiaTheme="minorEastAsia"/>
              <w:noProof/>
              <w:sz w:val="24"/>
              <w:szCs w:val="24"/>
              <w:lang w:eastAsia="en-IN"/>
            </w:rPr>
          </w:pPr>
          <w:hyperlink w:anchor="_Toc204988167" w:history="1">
            <w:r w:rsidRPr="00B018F6">
              <w:rPr>
                <w:rStyle w:val="Hyperlink"/>
                <w:noProof/>
              </w:rPr>
              <w:t>9.2 Machine Learning Operations with Vertex AI: Model Evaluation</w:t>
            </w:r>
            <w:r>
              <w:rPr>
                <w:noProof/>
                <w:webHidden/>
              </w:rPr>
              <w:tab/>
            </w:r>
            <w:r>
              <w:rPr>
                <w:noProof/>
                <w:webHidden/>
              </w:rPr>
              <w:fldChar w:fldCharType="begin"/>
            </w:r>
            <w:r>
              <w:rPr>
                <w:noProof/>
                <w:webHidden/>
              </w:rPr>
              <w:instrText xml:space="preserve"> PAGEREF _Toc204988167 \h </w:instrText>
            </w:r>
            <w:r>
              <w:rPr>
                <w:noProof/>
                <w:webHidden/>
              </w:rPr>
            </w:r>
            <w:r>
              <w:rPr>
                <w:noProof/>
                <w:webHidden/>
              </w:rPr>
              <w:fldChar w:fldCharType="separate"/>
            </w:r>
            <w:r>
              <w:rPr>
                <w:noProof/>
                <w:webHidden/>
              </w:rPr>
              <w:t>30</w:t>
            </w:r>
            <w:r>
              <w:rPr>
                <w:noProof/>
                <w:webHidden/>
              </w:rPr>
              <w:fldChar w:fldCharType="end"/>
            </w:r>
          </w:hyperlink>
        </w:p>
        <w:p w14:paraId="5146D9E7" w14:textId="6098E5C8" w:rsidR="0013068F" w:rsidRDefault="0013068F">
          <w:pPr>
            <w:pStyle w:val="TOC1"/>
            <w:tabs>
              <w:tab w:val="right" w:leader="dot" w:pos="9016"/>
            </w:tabs>
            <w:rPr>
              <w:rFonts w:eastAsiaTheme="minorEastAsia"/>
              <w:noProof/>
              <w:sz w:val="24"/>
              <w:szCs w:val="24"/>
              <w:lang w:eastAsia="en-IN"/>
            </w:rPr>
          </w:pPr>
          <w:hyperlink w:anchor="_Toc204988168" w:history="1">
            <w:r w:rsidRPr="00B018F6">
              <w:rPr>
                <w:rStyle w:val="Hyperlink"/>
                <w:noProof/>
              </w:rPr>
              <w:t>10. Comparative Study: Azure vs GCP vs AWS</w:t>
            </w:r>
            <w:r>
              <w:rPr>
                <w:noProof/>
                <w:webHidden/>
              </w:rPr>
              <w:tab/>
            </w:r>
            <w:r>
              <w:rPr>
                <w:noProof/>
                <w:webHidden/>
              </w:rPr>
              <w:fldChar w:fldCharType="begin"/>
            </w:r>
            <w:r>
              <w:rPr>
                <w:noProof/>
                <w:webHidden/>
              </w:rPr>
              <w:instrText xml:space="preserve"> PAGEREF _Toc204988168 \h </w:instrText>
            </w:r>
            <w:r>
              <w:rPr>
                <w:noProof/>
                <w:webHidden/>
              </w:rPr>
            </w:r>
            <w:r>
              <w:rPr>
                <w:noProof/>
                <w:webHidden/>
              </w:rPr>
              <w:fldChar w:fldCharType="separate"/>
            </w:r>
            <w:r>
              <w:rPr>
                <w:noProof/>
                <w:webHidden/>
              </w:rPr>
              <w:t>33</w:t>
            </w:r>
            <w:r>
              <w:rPr>
                <w:noProof/>
                <w:webHidden/>
              </w:rPr>
              <w:fldChar w:fldCharType="end"/>
            </w:r>
          </w:hyperlink>
        </w:p>
        <w:p w14:paraId="26224141" w14:textId="6CE67371" w:rsidR="0013068F" w:rsidRDefault="0013068F">
          <w:pPr>
            <w:pStyle w:val="TOC2"/>
            <w:tabs>
              <w:tab w:val="right" w:leader="dot" w:pos="9016"/>
            </w:tabs>
            <w:rPr>
              <w:rFonts w:eastAsiaTheme="minorEastAsia"/>
              <w:noProof/>
              <w:sz w:val="24"/>
              <w:szCs w:val="24"/>
              <w:lang w:eastAsia="en-IN"/>
            </w:rPr>
          </w:pPr>
          <w:hyperlink w:anchor="_Toc204988169" w:history="1">
            <w:r w:rsidRPr="00B018F6">
              <w:rPr>
                <w:rStyle w:val="Hyperlink"/>
                <w:noProof/>
              </w:rPr>
              <w:t>11. Challenges Faced</w:t>
            </w:r>
            <w:r>
              <w:rPr>
                <w:noProof/>
                <w:webHidden/>
              </w:rPr>
              <w:tab/>
            </w:r>
            <w:r>
              <w:rPr>
                <w:noProof/>
                <w:webHidden/>
              </w:rPr>
              <w:fldChar w:fldCharType="begin"/>
            </w:r>
            <w:r>
              <w:rPr>
                <w:noProof/>
                <w:webHidden/>
              </w:rPr>
              <w:instrText xml:space="preserve"> PAGEREF _Toc204988169 \h </w:instrText>
            </w:r>
            <w:r>
              <w:rPr>
                <w:noProof/>
                <w:webHidden/>
              </w:rPr>
            </w:r>
            <w:r>
              <w:rPr>
                <w:noProof/>
                <w:webHidden/>
              </w:rPr>
              <w:fldChar w:fldCharType="separate"/>
            </w:r>
            <w:r>
              <w:rPr>
                <w:noProof/>
                <w:webHidden/>
              </w:rPr>
              <w:t>34</w:t>
            </w:r>
            <w:r>
              <w:rPr>
                <w:noProof/>
                <w:webHidden/>
              </w:rPr>
              <w:fldChar w:fldCharType="end"/>
            </w:r>
          </w:hyperlink>
        </w:p>
        <w:p w14:paraId="0B2E2D0A" w14:textId="52F21F47" w:rsidR="0013068F" w:rsidRDefault="0013068F">
          <w:pPr>
            <w:pStyle w:val="TOC1"/>
            <w:tabs>
              <w:tab w:val="right" w:leader="dot" w:pos="9016"/>
            </w:tabs>
            <w:rPr>
              <w:rFonts w:eastAsiaTheme="minorEastAsia"/>
              <w:noProof/>
              <w:sz w:val="24"/>
              <w:szCs w:val="24"/>
              <w:lang w:eastAsia="en-IN"/>
            </w:rPr>
          </w:pPr>
          <w:hyperlink w:anchor="_Toc204988170" w:history="1">
            <w:r w:rsidRPr="00B018F6">
              <w:rPr>
                <w:rStyle w:val="Hyperlink"/>
                <w:noProof/>
              </w:rPr>
              <w:t>12. Industry Challenges and Opportunities</w:t>
            </w:r>
            <w:r>
              <w:rPr>
                <w:noProof/>
                <w:webHidden/>
              </w:rPr>
              <w:tab/>
            </w:r>
            <w:r>
              <w:rPr>
                <w:noProof/>
                <w:webHidden/>
              </w:rPr>
              <w:fldChar w:fldCharType="begin"/>
            </w:r>
            <w:r>
              <w:rPr>
                <w:noProof/>
                <w:webHidden/>
              </w:rPr>
              <w:instrText xml:space="preserve"> PAGEREF _Toc204988170 \h </w:instrText>
            </w:r>
            <w:r>
              <w:rPr>
                <w:noProof/>
                <w:webHidden/>
              </w:rPr>
            </w:r>
            <w:r>
              <w:rPr>
                <w:noProof/>
                <w:webHidden/>
              </w:rPr>
              <w:fldChar w:fldCharType="separate"/>
            </w:r>
            <w:r>
              <w:rPr>
                <w:noProof/>
                <w:webHidden/>
              </w:rPr>
              <w:t>35</w:t>
            </w:r>
            <w:r>
              <w:rPr>
                <w:noProof/>
                <w:webHidden/>
              </w:rPr>
              <w:fldChar w:fldCharType="end"/>
            </w:r>
          </w:hyperlink>
        </w:p>
        <w:p w14:paraId="0582849F" w14:textId="74DF0E7D" w:rsidR="0013068F" w:rsidRDefault="0013068F">
          <w:pPr>
            <w:pStyle w:val="TOC2"/>
            <w:tabs>
              <w:tab w:val="right" w:leader="dot" w:pos="9016"/>
            </w:tabs>
            <w:rPr>
              <w:rFonts w:eastAsiaTheme="minorEastAsia"/>
              <w:noProof/>
              <w:sz w:val="24"/>
              <w:szCs w:val="24"/>
              <w:lang w:eastAsia="en-IN"/>
            </w:rPr>
          </w:pPr>
          <w:hyperlink w:anchor="_Toc204988171" w:history="1">
            <w:r w:rsidRPr="00B018F6">
              <w:rPr>
                <w:rStyle w:val="Hyperlink"/>
                <w:noProof/>
              </w:rPr>
              <w:t>12.1 Key Industry Challenges</w:t>
            </w:r>
            <w:r>
              <w:rPr>
                <w:noProof/>
                <w:webHidden/>
              </w:rPr>
              <w:tab/>
            </w:r>
            <w:r>
              <w:rPr>
                <w:noProof/>
                <w:webHidden/>
              </w:rPr>
              <w:fldChar w:fldCharType="begin"/>
            </w:r>
            <w:r>
              <w:rPr>
                <w:noProof/>
                <w:webHidden/>
              </w:rPr>
              <w:instrText xml:space="preserve"> PAGEREF _Toc204988171 \h </w:instrText>
            </w:r>
            <w:r>
              <w:rPr>
                <w:noProof/>
                <w:webHidden/>
              </w:rPr>
            </w:r>
            <w:r>
              <w:rPr>
                <w:noProof/>
                <w:webHidden/>
              </w:rPr>
              <w:fldChar w:fldCharType="separate"/>
            </w:r>
            <w:r>
              <w:rPr>
                <w:noProof/>
                <w:webHidden/>
              </w:rPr>
              <w:t>35</w:t>
            </w:r>
            <w:r>
              <w:rPr>
                <w:noProof/>
                <w:webHidden/>
              </w:rPr>
              <w:fldChar w:fldCharType="end"/>
            </w:r>
          </w:hyperlink>
        </w:p>
        <w:p w14:paraId="7B266CC6" w14:textId="0E5560D1" w:rsidR="0013068F" w:rsidRDefault="0013068F">
          <w:pPr>
            <w:pStyle w:val="TOC2"/>
            <w:tabs>
              <w:tab w:val="right" w:leader="dot" w:pos="9016"/>
            </w:tabs>
            <w:rPr>
              <w:rFonts w:eastAsiaTheme="minorEastAsia"/>
              <w:noProof/>
              <w:sz w:val="24"/>
              <w:szCs w:val="24"/>
              <w:lang w:eastAsia="en-IN"/>
            </w:rPr>
          </w:pPr>
          <w:hyperlink w:anchor="_Toc204988172" w:history="1">
            <w:r w:rsidRPr="00B018F6">
              <w:rPr>
                <w:rStyle w:val="Hyperlink"/>
                <w:noProof/>
              </w:rPr>
              <w:t>12.2 Emerging Opportunities</w:t>
            </w:r>
            <w:r>
              <w:rPr>
                <w:noProof/>
                <w:webHidden/>
              </w:rPr>
              <w:tab/>
            </w:r>
            <w:r>
              <w:rPr>
                <w:noProof/>
                <w:webHidden/>
              </w:rPr>
              <w:fldChar w:fldCharType="begin"/>
            </w:r>
            <w:r>
              <w:rPr>
                <w:noProof/>
                <w:webHidden/>
              </w:rPr>
              <w:instrText xml:space="preserve"> PAGEREF _Toc204988172 \h </w:instrText>
            </w:r>
            <w:r>
              <w:rPr>
                <w:noProof/>
                <w:webHidden/>
              </w:rPr>
            </w:r>
            <w:r>
              <w:rPr>
                <w:noProof/>
                <w:webHidden/>
              </w:rPr>
              <w:fldChar w:fldCharType="separate"/>
            </w:r>
            <w:r>
              <w:rPr>
                <w:noProof/>
                <w:webHidden/>
              </w:rPr>
              <w:t>35</w:t>
            </w:r>
            <w:r>
              <w:rPr>
                <w:noProof/>
                <w:webHidden/>
              </w:rPr>
              <w:fldChar w:fldCharType="end"/>
            </w:r>
          </w:hyperlink>
        </w:p>
        <w:p w14:paraId="0C27DDCC" w14:textId="6CAF075A" w:rsidR="0013068F" w:rsidRDefault="0013068F">
          <w:pPr>
            <w:pStyle w:val="TOC2"/>
            <w:tabs>
              <w:tab w:val="right" w:leader="dot" w:pos="9016"/>
            </w:tabs>
            <w:rPr>
              <w:rFonts w:eastAsiaTheme="minorEastAsia"/>
              <w:noProof/>
              <w:sz w:val="24"/>
              <w:szCs w:val="24"/>
              <w:lang w:eastAsia="en-IN"/>
            </w:rPr>
          </w:pPr>
          <w:hyperlink w:anchor="_Toc204988173" w:history="1">
            <w:r w:rsidRPr="00B018F6">
              <w:rPr>
                <w:rStyle w:val="Hyperlink"/>
                <w:noProof/>
              </w:rPr>
              <w:t>12.3 Latest Trends in AI &amp; Cloud Deployment</w:t>
            </w:r>
            <w:r>
              <w:rPr>
                <w:noProof/>
                <w:webHidden/>
              </w:rPr>
              <w:tab/>
            </w:r>
            <w:r>
              <w:rPr>
                <w:noProof/>
                <w:webHidden/>
              </w:rPr>
              <w:fldChar w:fldCharType="begin"/>
            </w:r>
            <w:r>
              <w:rPr>
                <w:noProof/>
                <w:webHidden/>
              </w:rPr>
              <w:instrText xml:space="preserve"> PAGEREF _Toc204988173 \h </w:instrText>
            </w:r>
            <w:r>
              <w:rPr>
                <w:noProof/>
                <w:webHidden/>
              </w:rPr>
            </w:r>
            <w:r>
              <w:rPr>
                <w:noProof/>
                <w:webHidden/>
              </w:rPr>
              <w:fldChar w:fldCharType="separate"/>
            </w:r>
            <w:r>
              <w:rPr>
                <w:noProof/>
                <w:webHidden/>
              </w:rPr>
              <w:t>35</w:t>
            </w:r>
            <w:r>
              <w:rPr>
                <w:noProof/>
                <w:webHidden/>
              </w:rPr>
              <w:fldChar w:fldCharType="end"/>
            </w:r>
          </w:hyperlink>
        </w:p>
        <w:p w14:paraId="707483F1" w14:textId="293B0F64" w:rsidR="0013068F" w:rsidRDefault="0013068F">
          <w:pPr>
            <w:pStyle w:val="TOC2"/>
            <w:tabs>
              <w:tab w:val="right" w:leader="dot" w:pos="9016"/>
            </w:tabs>
            <w:rPr>
              <w:rFonts w:eastAsiaTheme="minorEastAsia"/>
              <w:noProof/>
              <w:sz w:val="24"/>
              <w:szCs w:val="24"/>
              <w:lang w:eastAsia="en-IN"/>
            </w:rPr>
          </w:pPr>
          <w:hyperlink w:anchor="_Toc204988174" w:history="1">
            <w:r w:rsidRPr="00B018F6">
              <w:rPr>
                <w:rStyle w:val="Hyperlink"/>
                <w:noProof/>
              </w:rPr>
              <w:t>12.4 Use Cases</w:t>
            </w:r>
            <w:r>
              <w:rPr>
                <w:noProof/>
                <w:webHidden/>
              </w:rPr>
              <w:tab/>
            </w:r>
            <w:r>
              <w:rPr>
                <w:noProof/>
                <w:webHidden/>
              </w:rPr>
              <w:fldChar w:fldCharType="begin"/>
            </w:r>
            <w:r>
              <w:rPr>
                <w:noProof/>
                <w:webHidden/>
              </w:rPr>
              <w:instrText xml:space="preserve"> PAGEREF _Toc204988174 \h </w:instrText>
            </w:r>
            <w:r>
              <w:rPr>
                <w:noProof/>
                <w:webHidden/>
              </w:rPr>
            </w:r>
            <w:r>
              <w:rPr>
                <w:noProof/>
                <w:webHidden/>
              </w:rPr>
              <w:fldChar w:fldCharType="separate"/>
            </w:r>
            <w:r>
              <w:rPr>
                <w:noProof/>
                <w:webHidden/>
              </w:rPr>
              <w:t>36</w:t>
            </w:r>
            <w:r>
              <w:rPr>
                <w:noProof/>
                <w:webHidden/>
              </w:rPr>
              <w:fldChar w:fldCharType="end"/>
            </w:r>
          </w:hyperlink>
        </w:p>
        <w:p w14:paraId="40F6B487" w14:textId="3B2764B0" w:rsidR="0013068F" w:rsidRDefault="0013068F">
          <w:pPr>
            <w:pStyle w:val="TOC1"/>
            <w:tabs>
              <w:tab w:val="right" w:leader="dot" w:pos="9016"/>
            </w:tabs>
            <w:rPr>
              <w:rFonts w:eastAsiaTheme="minorEastAsia"/>
              <w:noProof/>
              <w:sz w:val="24"/>
              <w:szCs w:val="24"/>
              <w:lang w:eastAsia="en-IN"/>
            </w:rPr>
          </w:pPr>
          <w:hyperlink w:anchor="_Toc204988175" w:history="1">
            <w:r w:rsidRPr="00B018F6">
              <w:rPr>
                <w:rStyle w:val="Hyperlink"/>
                <w:noProof/>
              </w:rPr>
              <w:t>13. Key Learnings</w:t>
            </w:r>
            <w:r>
              <w:rPr>
                <w:noProof/>
                <w:webHidden/>
              </w:rPr>
              <w:tab/>
            </w:r>
            <w:r>
              <w:rPr>
                <w:noProof/>
                <w:webHidden/>
              </w:rPr>
              <w:fldChar w:fldCharType="begin"/>
            </w:r>
            <w:r>
              <w:rPr>
                <w:noProof/>
                <w:webHidden/>
              </w:rPr>
              <w:instrText xml:space="preserve"> PAGEREF _Toc204988175 \h </w:instrText>
            </w:r>
            <w:r>
              <w:rPr>
                <w:noProof/>
                <w:webHidden/>
              </w:rPr>
            </w:r>
            <w:r>
              <w:rPr>
                <w:noProof/>
                <w:webHidden/>
              </w:rPr>
              <w:fldChar w:fldCharType="separate"/>
            </w:r>
            <w:r>
              <w:rPr>
                <w:noProof/>
                <w:webHidden/>
              </w:rPr>
              <w:t>37</w:t>
            </w:r>
            <w:r>
              <w:rPr>
                <w:noProof/>
                <w:webHidden/>
              </w:rPr>
              <w:fldChar w:fldCharType="end"/>
            </w:r>
          </w:hyperlink>
        </w:p>
        <w:p w14:paraId="5378822C" w14:textId="6E84F2BF" w:rsidR="0013068F" w:rsidRDefault="0013068F">
          <w:pPr>
            <w:pStyle w:val="TOC1"/>
            <w:tabs>
              <w:tab w:val="right" w:leader="dot" w:pos="9016"/>
            </w:tabs>
            <w:rPr>
              <w:rFonts w:eastAsiaTheme="minorEastAsia"/>
              <w:noProof/>
              <w:sz w:val="24"/>
              <w:szCs w:val="24"/>
              <w:lang w:eastAsia="en-IN"/>
            </w:rPr>
          </w:pPr>
          <w:hyperlink w:anchor="_Toc204988176" w:history="1">
            <w:r w:rsidRPr="00B018F6">
              <w:rPr>
                <w:rStyle w:val="Hyperlink"/>
                <w:noProof/>
              </w:rPr>
              <w:t>14. Future Scope</w:t>
            </w:r>
            <w:r>
              <w:rPr>
                <w:noProof/>
                <w:webHidden/>
              </w:rPr>
              <w:tab/>
            </w:r>
            <w:r>
              <w:rPr>
                <w:noProof/>
                <w:webHidden/>
              </w:rPr>
              <w:fldChar w:fldCharType="begin"/>
            </w:r>
            <w:r>
              <w:rPr>
                <w:noProof/>
                <w:webHidden/>
              </w:rPr>
              <w:instrText xml:space="preserve"> PAGEREF _Toc204988176 \h </w:instrText>
            </w:r>
            <w:r>
              <w:rPr>
                <w:noProof/>
                <w:webHidden/>
              </w:rPr>
            </w:r>
            <w:r>
              <w:rPr>
                <w:noProof/>
                <w:webHidden/>
              </w:rPr>
              <w:fldChar w:fldCharType="separate"/>
            </w:r>
            <w:r>
              <w:rPr>
                <w:noProof/>
                <w:webHidden/>
              </w:rPr>
              <w:t>37</w:t>
            </w:r>
            <w:r>
              <w:rPr>
                <w:noProof/>
                <w:webHidden/>
              </w:rPr>
              <w:fldChar w:fldCharType="end"/>
            </w:r>
          </w:hyperlink>
        </w:p>
        <w:p w14:paraId="5126B7BC" w14:textId="1F0E1874" w:rsidR="0013068F" w:rsidRDefault="0013068F">
          <w:pPr>
            <w:pStyle w:val="TOC1"/>
            <w:tabs>
              <w:tab w:val="right" w:leader="dot" w:pos="9016"/>
            </w:tabs>
            <w:rPr>
              <w:rFonts w:eastAsiaTheme="minorEastAsia"/>
              <w:noProof/>
              <w:sz w:val="24"/>
              <w:szCs w:val="24"/>
              <w:lang w:eastAsia="en-IN"/>
            </w:rPr>
          </w:pPr>
          <w:hyperlink w:anchor="_Toc204988177" w:history="1">
            <w:r w:rsidRPr="00B018F6">
              <w:rPr>
                <w:rStyle w:val="Hyperlink"/>
                <w:noProof/>
              </w:rPr>
              <w:t>15. Conclusion</w:t>
            </w:r>
            <w:r>
              <w:rPr>
                <w:noProof/>
                <w:webHidden/>
              </w:rPr>
              <w:tab/>
            </w:r>
            <w:r>
              <w:rPr>
                <w:noProof/>
                <w:webHidden/>
              </w:rPr>
              <w:fldChar w:fldCharType="begin"/>
            </w:r>
            <w:r>
              <w:rPr>
                <w:noProof/>
                <w:webHidden/>
              </w:rPr>
              <w:instrText xml:space="preserve"> PAGEREF _Toc204988177 \h </w:instrText>
            </w:r>
            <w:r>
              <w:rPr>
                <w:noProof/>
                <w:webHidden/>
              </w:rPr>
            </w:r>
            <w:r>
              <w:rPr>
                <w:noProof/>
                <w:webHidden/>
              </w:rPr>
              <w:fldChar w:fldCharType="separate"/>
            </w:r>
            <w:r>
              <w:rPr>
                <w:noProof/>
                <w:webHidden/>
              </w:rPr>
              <w:t>37</w:t>
            </w:r>
            <w:r>
              <w:rPr>
                <w:noProof/>
                <w:webHidden/>
              </w:rPr>
              <w:fldChar w:fldCharType="end"/>
            </w:r>
          </w:hyperlink>
        </w:p>
        <w:p w14:paraId="55639AC3" w14:textId="209999CF" w:rsidR="0013068F" w:rsidRDefault="0013068F">
          <w:pPr>
            <w:pStyle w:val="TOC1"/>
            <w:tabs>
              <w:tab w:val="right" w:leader="dot" w:pos="9016"/>
            </w:tabs>
            <w:rPr>
              <w:rFonts w:eastAsiaTheme="minorEastAsia"/>
              <w:noProof/>
              <w:sz w:val="24"/>
              <w:szCs w:val="24"/>
              <w:lang w:eastAsia="en-IN"/>
            </w:rPr>
          </w:pPr>
          <w:hyperlink w:anchor="_Toc204988178" w:history="1">
            <w:r w:rsidRPr="00B018F6">
              <w:rPr>
                <w:rStyle w:val="Hyperlink"/>
                <w:noProof/>
              </w:rPr>
              <w:t>16. Appendix</w:t>
            </w:r>
            <w:r>
              <w:rPr>
                <w:noProof/>
                <w:webHidden/>
              </w:rPr>
              <w:tab/>
            </w:r>
            <w:r>
              <w:rPr>
                <w:noProof/>
                <w:webHidden/>
              </w:rPr>
              <w:fldChar w:fldCharType="begin"/>
            </w:r>
            <w:r>
              <w:rPr>
                <w:noProof/>
                <w:webHidden/>
              </w:rPr>
              <w:instrText xml:space="preserve"> PAGEREF _Toc204988178 \h </w:instrText>
            </w:r>
            <w:r>
              <w:rPr>
                <w:noProof/>
                <w:webHidden/>
              </w:rPr>
            </w:r>
            <w:r>
              <w:rPr>
                <w:noProof/>
                <w:webHidden/>
              </w:rPr>
              <w:fldChar w:fldCharType="separate"/>
            </w:r>
            <w:r>
              <w:rPr>
                <w:noProof/>
                <w:webHidden/>
              </w:rPr>
              <w:t>38</w:t>
            </w:r>
            <w:r>
              <w:rPr>
                <w:noProof/>
                <w:webHidden/>
              </w:rPr>
              <w:fldChar w:fldCharType="end"/>
            </w:r>
          </w:hyperlink>
        </w:p>
        <w:p w14:paraId="69350128" w14:textId="21CBFF23" w:rsidR="0013068F" w:rsidRDefault="0013068F">
          <w:pPr>
            <w:pStyle w:val="TOC2"/>
            <w:tabs>
              <w:tab w:val="right" w:leader="dot" w:pos="9016"/>
            </w:tabs>
            <w:rPr>
              <w:rFonts w:eastAsiaTheme="minorEastAsia"/>
              <w:noProof/>
              <w:sz w:val="24"/>
              <w:szCs w:val="24"/>
              <w:lang w:eastAsia="en-IN"/>
            </w:rPr>
          </w:pPr>
          <w:hyperlink w:anchor="_Toc204988179" w:history="1">
            <w:r w:rsidRPr="00B018F6">
              <w:rPr>
                <w:rStyle w:val="Hyperlink"/>
                <w:noProof/>
              </w:rPr>
              <w:t>Appendix A: Coursera Certifications</w:t>
            </w:r>
            <w:r>
              <w:rPr>
                <w:noProof/>
                <w:webHidden/>
              </w:rPr>
              <w:tab/>
            </w:r>
            <w:r>
              <w:rPr>
                <w:noProof/>
                <w:webHidden/>
              </w:rPr>
              <w:fldChar w:fldCharType="begin"/>
            </w:r>
            <w:r>
              <w:rPr>
                <w:noProof/>
                <w:webHidden/>
              </w:rPr>
              <w:instrText xml:space="preserve"> PAGEREF _Toc204988179 \h </w:instrText>
            </w:r>
            <w:r>
              <w:rPr>
                <w:noProof/>
                <w:webHidden/>
              </w:rPr>
            </w:r>
            <w:r>
              <w:rPr>
                <w:noProof/>
                <w:webHidden/>
              </w:rPr>
              <w:fldChar w:fldCharType="separate"/>
            </w:r>
            <w:r>
              <w:rPr>
                <w:noProof/>
                <w:webHidden/>
              </w:rPr>
              <w:t>38</w:t>
            </w:r>
            <w:r>
              <w:rPr>
                <w:noProof/>
                <w:webHidden/>
              </w:rPr>
              <w:fldChar w:fldCharType="end"/>
            </w:r>
          </w:hyperlink>
        </w:p>
        <w:p w14:paraId="317A3EF6" w14:textId="00D38064" w:rsidR="0013068F" w:rsidRDefault="0013068F">
          <w:pPr>
            <w:pStyle w:val="TOC3"/>
            <w:tabs>
              <w:tab w:val="right" w:leader="dot" w:pos="9016"/>
            </w:tabs>
            <w:rPr>
              <w:rFonts w:eastAsiaTheme="minorEastAsia"/>
              <w:noProof/>
              <w:sz w:val="24"/>
              <w:szCs w:val="24"/>
              <w:lang w:eastAsia="en-IN"/>
            </w:rPr>
          </w:pPr>
          <w:hyperlink w:anchor="_Toc204988180" w:history="1">
            <w:r w:rsidRPr="00B018F6">
              <w:rPr>
                <w:rStyle w:val="Hyperlink"/>
                <w:noProof/>
              </w:rPr>
              <w:t>A.1 – Operationalizing LLMs on Azure</w:t>
            </w:r>
            <w:r>
              <w:rPr>
                <w:noProof/>
                <w:webHidden/>
              </w:rPr>
              <w:tab/>
            </w:r>
            <w:r>
              <w:rPr>
                <w:noProof/>
                <w:webHidden/>
              </w:rPr>
              <w:fldChar w:fldCharType="begin"/>
            </w:r>
            <w:r>
              <w:rPr>
                <w:noProof/>
                <w:webHidden/>
              </w:rPr>
              <w:instrText xml:space="preserve"> PAGEREF _Toc204988180 \h </w:instrText>
            </w:r>
            <w:r>
              <w:rPr>
                <w:noProof/>
                <w:webHidden/>
              </w:rPr>
            </w:r>
            <w:r>
              <w:rPr>
                <w:noProof/>
                <w:webHidden/>
              </w:rPr>
              <w:fldChar w:fldCharType="separate"/>
            </w:r>
            <w:r>
              <w:rPr>
                <w:noProof/>
                <w:webHidden/>
              </w:rPr>
              <w:t>38</w:t>
            </w:r>
            <w:r>
              <w:rPr>
                <w:noProof/>
                <w:webHidden/>
              </w:rPr>
              <w:fldChar w:fldCharType="end"/>
            </w:r>
          </w:hyperlink>
        </w:p>
        <w:p w14:paraId="39CE3EA1" w14:textId="5984DD5F" w:rsidR="0013068F" w:rsidRDefault="0013068F">
          <w:pPr>
            <w:pStyle w:val="TOC3"/>
            <w:tabs>
              <w:tab w:val="right" w:leader="dot" w:pos="9016"/>
            </w:tabs>
            <w:rPr>
              <w:rFonts w:eastAsiaTheme="minorEastAsia"/>
              <w:noProof/>
              <w:sz w:val="24"/>
              <w:szCs w:val="24"/>
              <w:lang w:eastAsia="en-IN"/>
            </w:rPr>
          </w:pPr>
          <w:hyperlink w:anchor="_Toc204988181" w:history="1">
            <w:r w:rsidRPr="00B018F6">
              <w:rPr>
                <w:rStyle w:val="Hyperlink"/>
                <w:noProof/>
              </w:rPr>
              <w:t>A.2 – Machine Learning Operations with Vertex AI: Model Evaluation</w:t>
            </w:r>
            <w:r>
              <w:rPr>
                <w:noProof/>
                <w:webHidden/>
              </w:rPr>
              <w:tab/>
            </w:r>
            <w:r>
              <w:rPr>
                <w:noProof/>
                <w:webHidden/>
              </w:rPr>
              <w:fldChar w:fldCharType="begin"/>
            </w:r>
            <w:r>
              <w:rPr>
                <w:noProof/>
                <w:webHidden/>
              </w:rPr>
              <w:instrText xml:space="preserve"> PAGEREF _Toc204988181 \h </w:instrText>
            </w:r>
            <w:r>
              <w:rPr>
                <w:noProof/>
                <w:webHidden/>
              </w:rPr>
            </w:r>
            <w:r>
              <w:rPr>
                <w:noProof/>
                <w:webHidden/>
              </w:rPr>
              <w:fldChar w:fldCharType="separate"/>
            </w:r>
            <w:r>
              <w:rPr>
                <w:noProof/>
                <w:webHidden/>
              </w:rPr>
              <w:t>38</w:t>
            </w:r>
            <w:r>
              <w:rPr>
                <w:noProof/>
                <w:webHidden/>
              </w:rPr>
              <w:fldChar w:fldCharType="end"/>
            </w:r>
          </w:hyperlink>
        </w:p>
        <w:p w14:paraId="38458978" w14:textId="411F3E49" w:rsidR="0013068F" w:rsidRDefault="0013068F">
          <w:pPr>
            <w:pStyle w:val="TOC2"/>
            <w:tabs>
              <w:tab w:val="right" w:leader="dot" w:pos="9016"/>
            </w:tabs>
            <w:rPr>
              <w:rFonts w:eastAsiaTheme="minorEastAsia"/>
              <w:noProof/>
              <w:sz w:val="24"/>
              <w:szCs w:val="24"/>
              <w:lang w:eastAsia="en-IN"/>
            </w:rPr>
          </w:pPr>
          <w:hyperlink w:anchor="_Toc204988182" w:history="1">
            <w:r w:rsidRPr="00B018F6">
              <w:rPr>
                <w:rStyle w:val="Hyperlink"/>
                <w:noProof/>
              </w:rPr>
              <w:t>Appendix B: Code Snippets</w:t>
            </w:r>
            <w:r>
              <w:rPr>
                <w:noProof/>
                <w:webHidden/>
              </w:rPr>
              <w:tab/>
            </w:r>
            <w:r>
              <w:rPr>
                <w:noProof/>
                <w:webHidden/>
              </w:rPr>
              <w:fldChar w:fldCharType="begin"/>
            </w:r>
            <w:r>
              <w:rPr>
                <w:noProof/>
                <w:webHidden/>
              </w:rPr>
              <w:instrText xml:space="preserve"> PAGEREF _Toc204988182 \h </w:instrText>
            </w:r>
            <w:r>
              <w:rPr>
                <w:noProof/>
                <w:webHidden/>
              </w:rPr>
            </w:r>
            <w:r>
              <w:rPr>
                <w:noProof/>
                <w:webHidden/>
              </w:rPr>
              <w:fldChar w:fldCharType="separate"/>
            </w:r>
            <w:r>
              <w:rPr>
                <w:noProof/>
                <w:webHidden/>
              </w:rPr>
              <w:t>39</w:t>
            </w:r>
            <w:r>
              <w:rPr>
                <w:noProof/>
                <w:webHidden/>
              </w:rPr>
              <w:fldChar w:fldCharType="end"/>
            </w:r>
          </w:hyperlink>
        </w:p>
        <w:p w14:paraId="5EB79868" w14:textId="6C7C2873" w:rsidR="0013068F" w:rsidRDefault="0013068F">
          <w:pPr>
            <w:pStyle w:val="TOC3"/>
            <w:tabs>
              <w:tab w:val="right" w:leader="dot" w:pos="9016"/>
            </w:tabs>
            <w:rPr>
              <w:rFonts w:eastAsiaTheme="minorEastAsia"/>
              <w:noProof/>
              <w:sz w:val="24"/>
              <w:szCs w:val="24"/>
              <w:lang w:eastAsia="en-IN"/>
            </w:rPr>
          </w:pPr>
          <w:hyperlink w:anchor="_Toc204988183" w:history="1">
            <w:r w:rsidRPr="00B018F6">
              <w:rPr>
                <w:rStyle w:val="Hyperlink"/>
                <w:noProof/>
              </w:rPr>
              <w:t>B.1 – Record Store centre</w:t>
            </w:r>
            <w:r>
              <w:rPr>
                <w:noProof/>
                <w:webHidden/>
              </w:rPr>
              <w:tab/>
            </w:r>
            <w:r>
              <w:rPr>
                <w:noProof/>
                <w:webHidden/>
              </w:rPr>
              <w:fldChar w:fldCharType="begin"/>
            </w:r>
            <w:r>
              <w:rPr>
                <w:noProof/>
                <w:webHidden/>
              </w:rPr>
              <w:instrText xml:space="preserve"> PAGEREF _Toc204988183 \h </w:instrText>
            </w:r>
            <w:r>
              <w:rPr>
                <w:noProof/>
                <w:webHidden/>
              </w:rPr>
            </w:r>
            <w:r>
              <w:rPr>
                <w:noProof/>
                <w:webHidden/>
              </w:rPr>
              <w:fldChar w:fldCharType="separate"/>
            </w:r>
            <w:r>
              <w:rPr>
                <w:noProof/>
                <w:webHidden/>
              </w:rPr>
              <w:t>39</w:t>
            </w:r>
            <w:r>
              <w:rPr>
                <w:noProof/>
                <w:webHidden/>
              </w:rPr>
              <w:fldChar w:fldCharType="end"/>
            </w:r>
          </w:hyperlink>
        </w:p>
        <w:p w14:paraId="036495FB" w14:textId="6FD54A10" w:rsidR="0013068F" w:rsidRDefault="0013068F">
          <w:pPr>
            <w:pStyle w:val="TOC3"/>
            <w:tabs>
              <w:tab w:val="right" w:leader="dot" w:pos="9016"/>
            </w:tabs>
            <w:rPr>
              <w:rFonts w:eastAsiaTheme="minorEastAsia"/>
              <w:noProof/>
              <w:sz w:val="24"/>
              <w:szCs w:val="24"/>
              <w:lang w:eastAsia="en-IN"/>
            </w:rPr>
          </w:pPr>
          <w:hyperlink w:anchor="_Toc204988185" w:history="1">
            <w:r w:rsidRPr="00B018F6">
              <w:rPr>
                <w:rStyle w:val="Hyperlink"/>
                <w:noProof/>
              </w:rPr>
              <w:t>B.2 – Truck Map Route Locations</w:t>
            </w:r>
            <w:r>
              <w:rPr>
                <w:noProof/>
                <w:webHidden/>
              </w:rPr>
              <w:tab/>
            </w:r>
            <w:r>
              <w:rPr>
                <w:noProof/>
                <w:webHidden/>
              </w:rPr>
              <w:fldChar w:fldCharType="begin"/>
            </w:r>
            <w:r>
              <w:rPr>
                <w:noProof/>
                <w:webHidden/>
              </w:rPr>
              <w:instrText xml:space="preserve"> PAGEREF _Toc204988185 \h </w:instrText>
            </w:r>
            <w:r>
              <w:rPr>
                <w:noProof/>
                <w:webHidden/>
              </w:rPr>
            </w:r>
            <w:r>
              <w:rPr>
                <w:noProof/>
                <w:webHidden/>
              </w:rPr>
              <w:fldChar w:fldCharType="separate"/>
            </w:r>
            <w:r>
              <w:rPr>
                <w:noProof/>
                <w:webHidden/>
              </w:rPr>
              <w:t>39</w:t>
            </w:r>
            <w:r>
              <w:rPr>
                <w:noProof/>
                <w:webHidden/>
              </w:rPr>
              <w:fldChar w:fldCharType="end"/>
            </w:r>
          </w:hyperlink>
        </w:p>
        <w:p w14:paraId="44DA824B" w14:textId="34F3D26D" w:rsidR="0013068F" w:rsidRDefault="0013068F">
          <w:pPr>
            <w:pStyle w:val="TOC3"/>
            <w:tabs>
              <w:tab w:val="right" w:leader="dot" w:pos="9016"/>
            </w:tabs>
            <w:rPr>
              <w:rFonts w:eastAsiaTheme="minorEastAsia"/>
              <w:noProof/>
              <w:sz w:val="24"/>
              <w:szCs w:val="24"/>
              <w:lang w:eastAsia="en-IN"/>
            </w:rPr>
          </w:pPr>
          <w:hyperlink w:anchor="_Toc204988186" w:history="1">
            <w:r w:rsidRPr="00B018F6">
              <w:rPr>
                <w:rStyle w:val="Hyperlink"/>
                <w:noProof/>
              </w:rPr>
              <w:t>B.3 – Weather Dataset</w:t>
            </w:r>
            <w:r>
              <w:rPr>
                <w:noProof/>
                <w:webHidden/>
              </w:rPr>
              <w:tab/>
            </w:r>
            <w:r>
              <w:rPr>
                <w:noProof/>
                <w:webHidden/>
              </w:rPr>
              <w:fldChar w:fldCharType="begin"/>
            </w:r>
            <w:r>
              <w:rPr>
                <w:noProof/>
                <w:webHidden/>
              </w:rPr>
              <w:instrText xml:space="preserve"> PAGEREF _Toc204988186 \h </w:instrText>
            </w:r>
            <w:r>
              <w:rPr>
                <w:noProof/>
                <w:webHidden/>
              </w:rPr>
            </w:r>
            <w:r>
              <w:rPr>
                <w:noProof/>
                <w:webHidden/>
              </w:rPr>
              <w:fldChar w:fldCharType="separate"/>
            </w:r>
            <w:r>
              <w:rPr>
                <w:noProof/>
                <w:webHidden/>
              </w:rPr>
              <w:t>40</w:t>
            </w:r>
            <w:r>
              <w:rPr>
                <w:noProof/>
                <w:webHidden/>
              </w:rPr>
              <w:fldChar w:fldCharType="end"/>
            </w:r>
          </w:hyperlink>
        </w:p>
        <w:p w14:paraId="6668634A" w14:textId="1A0AAB5A" w:rsidR="0013068F" w:rsidRDefault="0013068F">
          <w:pPr>
            <w:pStyle w:val="TOC2"/>
            <w:tabs>
              <w:tab w:val="right" w:leader="dot" w:pos="9016"/>
            </w:tabs>
            <w:rPr>
              <w:rFonts w:eastAsiaTheme="minorEastAsia"/>
              <w:noProof/>
              <w:sz w:val="24"/>
              <w:szCs w:val="24"/>
              <w:lang w:eastAsia="en-IN"/>
            </w:rPr>
          </w:pPr>
          <w:hyperlink w:anchor="_Toc204988188" w:history="1">
            <w:r w:rsidRPr="00B018F6">
              <w:rPr>
                <w:rStyle w:val="Hyperlink"/>
                <w:noProof/>
              </w:rPr>
              <w:t xml:space="preserve">Appendix C: Trail Mail  </w:t>
            </w:r>
            <w:r>
              <w:rPr>
                <w:noProof/>
                <w:webHidden/>
              </w:rPr>
              <w:tab/>
            </w:r>
            <w:r>
              <w:rPr>
                <w:noProof/>
                <w:webHidden/>
              </w:rPr>
              <w:fldChar w:fldCharType="begin"/>
            </w:r>
            <w:r>
              <w:rPr>
                <w:noProof/>
                <w:webHidden/>
              </w:rPr>
              <w:instrText xml:space="preserve"> PAGEREF _Toc204988188 \h </w:instrText>
            </w:r>
            <w:r>
              <w:rPr>
                <w:noProof/>
                <w:webHidden/>
              </w:rPr>
            </w:r>
            <w:r>
              <w:rPr>
                <w:noProof/>
                <w:webHidden/>
              </w:rPr>
              <w:fldChar w:fldCharType="separate"/>
            </w:r>
            <w:r>
              <w:rPr>
                <w:noProof/>
                <w:webHidden/>
              </w:rPr>
              <w:t>41</w:t>
            </w:r>
            <w:r>
              <w:rPr>
                <w:noProof/>
                <w:webHidden/>
              </w:rPr>
              <w:fldChar w:fldCharType="end"/>
            </w:r>
          </w:hyperlink>
        </w:p>
        <w:p w14:paraId="4DB608EA" w14:textId="3BB51F6D" w:rsidR="0013068F" w:rsidRDefault="0013068F">
          <w:pPr>
            <w:pStyle w:val="TOC1"/>
            <w:tabs>
              <w:tab w:val="right" w:leader="dot" w:pos="9016"/>
            </w:tabs>
            <w:rPr>
              <w:rFonts w:eastAsiaTheme="minorEastAsia"/>
              <w:noProof/>
              <w:sz w:val="24"/>
              <w:szCs w:val="24"/>
              <w:lang w:eastAsia="en-IN"/>
            </w:rPr>
          </w:pPr>
          <w:hyperlink w:anchor="_Toc204988189" w:history="1">
            <w:r w:rsidRPr="00B018F6">
              <w:rPr>
                <w:rStyle w:val="Hyperlink"/>
                <w:noProof/>
              </w:rPr>
              <w:t>17. Bibliography</w:t>
            </w:r>
            <w:r>
              <w:rPr>
                <w:noProof/>
                <w:webHidden/>
              </w:rPr>
              <w:tab/>
            </w:r>
            <w:r>
              <w:rPr>
                <w:noProof/>
                <w:webHidden/>
              </w:rPr>
              <w:fldChar w:fldCharType="begin"/>
            </w:r>
            <w:r>
              <w:rPr>
                <w:noProof/>
                <w:webHidden/>
              </w:rPr>
              <w:instrText xml:space="preserve"> PAGEREF _Toc204988189 \h </w:instrText>
            </w:r>
            <w:r>
              <w:rPr>
                <w:noProof/>
                <w:webHidden/>
              </w:rPr>
            </w:r>
            <w:r>
              <w:rPr>
                <w:noProof/>
                <w:webHidden/>
              </w:rPr>
              <w:fldChar w:fldCharType="separate"/>
            </w:r>
            <w:r>
              <w:rPr>
                <w:noProof/>
                <w:webHidden/>
              </w:rPr>
              <w:t>43</w:t>
            </w:r>
            <w:r>
              <w:rPr>
                <w:noProof/>
                <w:webHidden/>
              </w:rPr>
              <w:fldChar w:fldCharType="end"/>
            </w:r>
          </w:hyperlink>
        </w:p>
        <w:p w14:paraId="2E9F992A" w14:textId="5B80DC96" w:rsidR="00546997" w:rsidRDefault="00546997">
          <w:r>
            <w:rPr>
              <w:b/>
              <w:bCs/>
              <w:noProof/>
            </w:rPr>
            <w:fldChar w:fldCharType="end"/>
          </w:r>
        </w:p>
      </w:sdtContent>
    </w:sdt>
    <w:p w14:paraId="25A358AF" w14:textId="20C64217" w:rsidR="00240D58" w:rsidRDefault="00240D58" w:rsidP="00E65081">
      <w:pPr>
        <w:numPr>
          <w:ilvl w:val="0"/>
          <w:numId w:val="1"/>
        </w:numPr>
        <w:jc w:val="both"/>
      </w:pPr>
      <w:r>
        <w:br w:type="page"/>
      </w:r>
    </w:p>
    <w:p w14:paraId="381D2AD4" w14:textId="70C3F880" w:rsidR="00240D58" w:rsidRPr="00240D58" w:rsidRDefault="00240D58" w:rsidP="000F14AB">
      <w:pPr>
        <w:pStyle w:val="Heading1"/>
        <w:numPr>
          <w:ilvl w:val="0"/>
          <w:numId w:val="59"/>
        </w:numPr>
        <w:jc w:val="both"/>
      </w:pPr>
      <w:bookmarkStart w:id="2" w:name="_Toc204988133"/>
      <w:r w:rsidRPr="00240D58">
        <w:lastRenderedPageBreak/>
        <w:t>Introduction</w:t>
      </w:r>
      <w:bookmarkEnd w:id="2"/>
    </w:p>
    <w:p w14:paraId="5064BC09" w14:textId="48807AA9" w:rsidR="006A1EB7" w:rsidRPr="006A1EB7" w:rsidRDefault="006A1EB7" w:rsidP="00271CBF">
      <w:pPr>
        <w:jc w:val="both"/>
      </w:pPr>
      <w:r w:rsidRPr="006A1EB7">
        <w:t>The adoption of cloud-native platforms and artificial intelligence is redefining how organizations design, deploy, and scale modern software systems. These technologies are no longer supplementary</w:t>
      </w:r>
      <w:r w:rsidR="00F87719">
        <w:t xml:space="preserve">, </w:t>
      </w:r>
      <w:r w:rsidRPr="006A1EB7">
        <w:t>they are foundational to how intelligent, data-driven applications are built and maintained. Recognizing this shift, I structured my internship to explore the practical and technical nuances of working with cloud AI infrastructure, bridging the gap between academic theory and industry-aligned practices.</w:t>
      </w:r>
    </w:p>
    <w:p w14:paraId="438E9031" w14:textId="00C75813" w:rsidR="006A1EB7" w:rsidRPr="006A1EB7" w:rsidRDefault="006A1EB7" w:rsidP="00271CBF">
      <w:pPr>
        <w:jc w:val="both"/>
      </w:pPr>
      <w:r w:rsidRPr="006A1EB7">
        <w:t xml:space="preserve">This internship was conducted under the mentorship of an experienced professional from </w:t>
      </w:r>
      <w:proofErr w:type="spellStart"/>
      <w:r w:rsidRPr="006A1EB7">
        <w:t>HCLTech</w:t>
      </w:r>
      <w:proofErr w:type="spellEnd"/>
      <w:r w:rsidRPr="006A1EB7">
        <w:t xml:space="preserve">, with a focus on hands-on, exploratory learning rather than predefined deliverables. The structure allowed for open-ended investigation into cloud tools, API integration, prompt engineering, and large language model (LLM) operations using industry-leading platforms: </w:t>
      </w:r>
      <w:r w:rsidRPr="006A1EB7">
        <w:rPr>
          <w:b/>
          <w:bCs/>
        </w:rPr>
        <w:t>Microsoft Azure</w:t>
      </w:r>
      <w:r w:rsidRPr="006A1EB7">
        <w:t xml:space="preserve"> and </w:t>
      </w:r>
      <w:r w:rsidRPr="006A1EB7">
        <w:rPr>
          <w:b/>
          <w:bCs/>
        </w:rPr>
        <w:t>Google Cloud Platform (GCP)</w:t>
      </w:r>
      <w:r w:rsidRPr="006A1EB7">
        <w:t>.</w:t>
      </w:r>
    </w:p>
    <w:p w14:paraId="4F3E895B" w14:textId="072850A0" w:rsidR="006A1EB7" w:rsidRPr="006A1EB7" w:rsidRDefault="006A1EB7" w:rsidP="00271CBF">
      <w:pPr>
        <w:jc w:val="both"/>
      </w:pPr>
      <w:r w:rsidRPr="006A1EB7">
        <w:t xml:space="preserve">On the Azure side, I worked primarily with </w:t>
      </w:r>
      <w:r w:rsidRPr="006A1EB7">
        <w:rPr>
          <w:b/>
          <w:bCs/>
        </w:rPr>
        <w:t>Azure Maps</w:t>
      </w:r>
      <w:r w:rsidRPr="006A1EB7">
        <w:t xml:space="preserve">, gaining exposure to geospatial APIs, data visualization, and location-based routing systems. In parallel, I explored </w:t>
      </w:r>
      <w:r w:rsidRPr="006A1EB7">
        <w:rPr>
          <w:b/>
          <w:bCs/>
        </w:rPr>
        <w:t>Vertex AI</w:t>
      </w:r>
      <w:r w:rsidRPr="006A1EB7">
        <w:t xml:space="preserve"> on GCP</w:t>
      </w:r>
      <w:r w:rsidR="00F87719">
        <w:t xml:space="preserve"> (</w:t>
      </w:r>
      <w:r w:rsidRPr="006A1EB7">
        <w:t>Google’s managed platform</w:t>
      </w:r>
      <w:r w:rsidR="00F87719">
        <w:t>)</w:t>
      </w:r>
      <w:r w:rsidRPr="006A1EB7">
        <w:t xml:space="preserve"> for developing and scaling ML models. My key focus areas on GCP included:</w:t>
      </w:r>
    </w:p>
    <w:p w14:paraId="2D2854EE" w14:textId="77777777" w:rsidR="006A1EB7" w:rsidRPr="006A1EB7" w:rsidRDefault="006A1EB7" w:rsidP="00E65081">
      <w:pPr>
        <w:numPr>
          <w:ilvl w:val="0"/>
          <w:numId w:val="29"/>
        </w:numPr>
        <w:jc w:val="both"/>
      </w:pPr>
      <w:r w:rsidRPr="006A1EB7">
        <w:t>Designing and iterating on prompt formats</w:t>
      </w:r>
    </w:p>
    <w:p w14:paraId="7F4F0560" w14:textId="747D6F63" w:rsidR="006A1EB7" w:rsidRPr="006A1EB7" w:rsidRDefault="006A1EB7" w:rsidP="00E65081">
      <w:pPr>
        <w:numPr>
          <w:ilvl w:val="0"/>
          <w:numId w:val="29"/>
        </w:numPr>
        <w:jc w:val="both"/>
      </w:pPr>
      <w:r w:rsidRPr="006A1EB7">
        <w:t>Comparing output behaviour across Gemini models</w:t>
      </w:r>
    </w:p>
    <w:p w14:paraId="158E28B1" w14:textId="77777777" w:rsidR="006A1EB7" w:rsidRPr="006A1EB7" w:rsidRDefault="006A1EB7" w:rsidP="00E65081">
      <w:pPr>
        <w:numPr>
          <w:ilvl w:val="0"/>
          <w:numId w:val="29"/>
        </w:numPr>
        <w:jc w:val="both"/>
      </w:pPr>
      <w:r w:rsidRPr="006A1EB7">
        <w:t>Using structured output techniques such as JSON for system integration</w:t>
      </w:r>
    </w:p>
    <w:p w14:paraId="09BBC8AC" w14:textId="77777777" w:rsidR="006A1EB7" w:rsidRPr="006A1EB7" w:rsidRDefault="006A1EB7" w:rsidP="00E65081">
      <w:pPr>
        <w:numPr>
          <w:ilvl w:val="0"/>
          <w:numId w:val="29"/>
        </w:numPr>
        <w:jc w:val="both"/>
      </w:pPr>
      <w:r w:rsidRPr="006A1EB7">
        <w:t>Evaluating models via Vertex AI’s built-in metrics and side-by-side comparisons</w:t>
      </w:r>
    </w:p>
    <w:p w14:paraId="040E3512" w14:textId="515E4C7E" w:rsidR="006A1EB7" w:rsidRPr="006A1EB7" w:rsidRDefault="006E1DB8" w:rsidP="00E65081">
      <w:pPr>
        <w:ind w:firstLine="360"/>
        <w:jc w:val="both"/>
      </w:pPr>
      <w:r>
        <w:t>P</w:t>
      </w:r>
      <w:r w:rsidR="006A1EB7" w:rsidRPr="006A1EB7">
        <w:t>articular</w:t>
      </w:r>
      <w:r>
        <w:t>ly,</w:t>
      </w:r>
      <w:r w:rsidR="006A1EB7" w:rsidRPr="006A1EB7">
        <w:t xml:space="preserve"> I explored various </w:t>
      </w:r>
      <w:r w:rsidR="006A1EB7" w:rsidRPr="009745AE">
        <w:t>prompt engineering strategies</w:t>
      </w:r>
      <w:r w:rsidR="006A1EB7" w:rsidRPr="006A1EB7">
        <w:t>, such as:</w:t>
      </w:r>
    </w:p>
    <w:p w14:paraId="3016AB10" w14:textId="77777777" w:rsidR="006A1EB7" w:rsidRPr="006A1EB7" w:rsidRDefault="006A1EB7" w:rsidP="00E65081">
      <w:pPr>
        <w:numPr>
          <w:ilvl w:val="0"/>
          <w:numId w:val="30"/>
        </w:numPr>
        <w:jc w:val="both"/>
      </w:pPr>
      <w:r w:rsidRPr="006A1EB7">
        <w:t>Freeform prompts for quick interaction</w:t>
      </w:r>
    </w:p>
    <w:p w14:paraId="70AD4F24" w14:textId="77777777" w:rsidR="006A1EB7" w:rsidRPr="006A1EB7" w:rsidRDefault="006A1EB7" w:rsidP="00E65081">
      <w:pPr>
        <w:numPr>
          <w:ilvl w:val="0"/>
          <w:numId w:val="30"/>
        </w:numPr>
        <w:jc w:val="both"/>
      </w:pPr>
      <w:r w:rsidRPr="006A1EB7">
        <w:t>Explanation-based prompts for interpretability</w:t>
      </w:r>
    </w:p>
    <w:p w14:paraId="43C1F91C" w14:textId="77777777" w:rsidR="006A1EB7" w:rsidRPr="006A1EB7" w:rsidRDefault="006A1EB7" w:rsidP="00E65081">
      <w:pPr>
        <w:numPr>
          <w:ilvl w:val="0"/>
          <w:numId w:val="30"/>
        </w:numPr>
        <w:jc w:val="both"/>
      </w:pPr>
      <w:r w:rsidRPr="006A1EB7">
        <w:t>JSON-structured prompts for automated systems</w:t>
      </w:r>
    </w:p>
    <w:p w14:paraId="037E89B5" w14:textId="77777777" w:rsidR="006A1EB7" w:rsidRPr="006A1EB7" w:rsidRDefault="006A1EB7" w:rsidP="00271CBF">
      <w:pPr>
        <w:jc w:val="both"/>
      </w:pPr>
      <w:r w:rsidRPr="006A1EB7">
        <w:t xml:space="preserve">I also worked with the </w:t>
      </w:r>
      <w:r w:rsidRPr="006A1EB7">
        <w:rPr>
          <w:b/>
          <w:bCs/>
        </w:rPr>
        <w:t>Vertex AI Model Garden</w:t>
      </w:r>
      <w:r w:rsidRPr="006A1EB7">
        <w:t>, which allowed me to experiment with Google-built and third-party models in a controlled environment. This component proved instrumental in identifying model strengths for tasks such as summarization, classification, and reasoning.</w:t>
      </w:r>
    </w:p>
    <w:p w14:paraId="287592C3" w14:textId="77777777" w:rsidR="006A1EB7" w:rsidRPr="006A1EB7" w:rsidRDefault="006A1EB7" w:rsidP="00271CBF">
      <w:pPr>
        <w:jc w:val="both"/>
      </w:pPr>
      <w:r w:rsidRPr="006A1EB7">
        <w:t>To contextualize these tools in real-world settings, I studied industry-aligned use cases including:</w:t>
      </w:r>
    </w:p>
    <w:p w14:paraId="418C0A8C" w14:textId="77777777" w:rsidR="006A1EB7" w:rsidRPr="006A1EB7" w:rsidRDefault="006A1EB7" w:rsidP="00E65081">
      <w:pPr>
        <w:numPr>
          <w:ilvl w:val="0"/>
          <w:numId w:val="31"/>
        </w:numPr>
        <w:jc w:val="both"/>
      </w:pPr>
      <w:r w:rsidRPr="006A1EB7">
        <w:t>Predictive maintenance through sensor data</w:t>
      </w:r>
    </w:p>
    <w:p w14:paraId="347D702E" w14:textId="77777777" w:rsidR="006A1EB7" w:rsidRPr="006A1EB7" w:rsidRDefault="006A1EB7" w:rsidP="00E65081">
      <w:pPr>
        <w:numPr>
          <w:ilvl w:val="0"/>
          <w:numId w:val="31"/>
        </w:numPr>
        <w:jc w:val="both"/>
      </w:pPr>
      <w:r w:rsidRPr="006A1EB7">
        <w:t>Work order prioritization using AI-generated risk scores</w:t>
      </w:r>
    </w:p>
    <w:p w14:paraId="4B456DF3" w14:textId="77777777" w:rsidR="006A1EB7" w:rsidRPr="006A1EB7" w:rsidRDefault="006A1EB7" w:rsidP="00E65081">
      <w:pPr>
        <w:numPr>
          <w:ilvl w:val="0"/>
          <w:numId w:val="31"/>
        </w:numPr>
        <w:jc w:val="both"/>
      </w:pPr>
      <w:r w:rsidRPr="006A1EB7">
        <w:t>Voice-enabled technician assistants powered by LLMs</w:t>
      </w:r>
    </w:p>
    <w:p w14:paraId="4197E9EE" w14:textId="77777777" w:rsidR="006A1EB7" w:rsidRPr="006A1EB7" w:rsidRDefault="006A1EB7" w:rsidP="00E65081">
      <w:pPr>
        <w:numPr>
          <w:ilvl w:val="0"/>
          <w:numId w:val="31"/>
        </w:numPr>
        <w:jc w:val="both"/>
      </w:pPr>
      <w:r w:rsidRPr="006A1EB7">
        <w:t>Real-time performance dashboards for operational monitoring</w:t>
      </w:r>
    </w:p>
    <w:p w14:paraId="7BF62374" w14:textId="77777777" w:rsidR="006A1EB7" w:rsidRPr="006A1EB7" w:rsidRDefault="006A1EB7" w:rsidP="00271CBF">
      <w:pPr>
        <w:jc w:val="both"/>
      </w:pPr>
      <w:r w:rsidRPr="006A1EB7">
        <w:t>Lastly, I reviewed and diagrammed general-purpose AI/ML cloud architectures, focusing on five layers: ingestion, middleware/API management, model execution, evaluation, and user-facing visualization. This modular approach was reflected in both Azure’s and GCP’s service structures and helped ground my learning in platform-agnostic design principles.</w:t>
      </w:r>
    </w:p>
    <w:p w14:paraId="407A7741" w14:textId="4F65998D" w:rsidR="006A1EB7" w:rsidRDefault="006A1EB7" w:rsidP="00271CBF">
      <w:pPr>
        <w:jc w:val="both"/>
      </w:pPr>
      <w:r w:rsidRPr="006A1EB7">
        <w:lastRenderedPageBreak/>
        <w:t>This report summarizes the learning outcomes, tools explored, and industry perspectives gained through this internship. It is structured to cover both the theoretical frameworks and the practical implementations, reflecting how large-scale AI and cloud platforms are used in real-world engineering contexts.</w:t>
      </w:r>
    </w:p>
    <w:p w14:paraId="418DFEFC" w14:textId="26898E9F" w:rsidR="00240D58" w:rsidRPr="006A1EB7" w:rsidRDefault="00240D58" w:rsidP="000F14AB">
      <w:pPr>
        <w:pStyle w:val="Heading1"/>
        <w:numPr>
          <w:ilvl w:val="0"/>
          <w:numId w:val="59"/>
        </w:numPr>
        <w:jc w:val="both"/>
      </w:pPr>
      <w:bookmarkStart w:id="3" w:name="_Toc204988134"/>
      <w:r w:rsidRPr="00240D58">
        <w:t>Organization Profile</w:t>
      </w:r>
      <w:bookmarkEnd w:id="3"/>
    </w:p>
    <w:p w14:paraId="7F7BE1F5" w14:textId="2071A5DF" w:rsidR="00240D58" w:rsidRPr="00240D58" w:rsidRDefault="00240D58" w:rsidP="00271CBF">
      <w:pPr>
        <w:jc w:val="both"/>
      </w:pPr>
      <w:r w:rsidRPr="00240D58">
        <w:t xml:space="preserve">This internship was conducted as a mentorship-driven learning experience under </w:t>
      </w:r>
      <w:r w:rsidRPr="00240D58">
        <w:rPr>
          <w:b/>
          <w:bCs/>
        </w:rPr>
        <w:t xml:space="preserve">Mr. </w:t>
      </w:r>
      <w:r w:rsidR="002F7871">
        <w:rPr>
          <w:b/>
          <w:bCs/>
        </w:rPr>
        <w:t>Ajay Srivastava</w:t>
      </w:r>
      <w:r w:rsidRPr="00240D58">
        <w:t xml:space="preserve">, </w:t>
      </w:r>
      <w:r w:rsidR="008027B8">
        <w:t>Associate General Manager</w:t>
      </w:r>
      <w:r w:rsidRPr="00240D58">
        <w:t xml:space="preserve"> at </w:t>
      </w:r>
      <w:proofErr w:type="spellStart"/>
      <w:r w:rsidRPr="00240D58">
        <w:rPr>
          <w:b/>
          <w:bCs/>
        </w:rPr>
        <w:t>HCLTech</w:t>
      </w:r>
      <w:proofErr w:type="spellEnd"/>
      <w:r w:rsidRPr="00240D58">
        <w:t>. While the internship was not officially affiliated with HCL, the structure, tools, and discussions were strongly inspired by real-world practices and projects that are part of HCL’s enterprise services.</w:t>
      </w:r>
    </w:p>
    <w:p w14:paraId="0B0A5F34" w14:textId="63A46DDA" w:rsidR="004853F8" w:rsidRDefault="00240D58" w:rsidP="00271CBF">
      <w:pPr>
        <w:jc w:val="both"/>
      </w:pPr>
      <w:r w:rsidRPr="00240D58">
        <w:t>The environment was set up to simulate the kind of technical exposure a junior engineer might receive on actual client or internal projects. I was guided to think critically, work independently, and document my progress in a manner that reflects how development and experimentation happens in the cloud and AI domains.</w:t>
      </w:r>
    </w:p>
    <w:p w14:paraId="6D2FF08D" w14:textId="418572AF" w:rsidR="00240D58" w:rsidRPr="00240D58" w:rsidRDefault="00240D58" w:rsidP="000F14AB">
      <w:pPr>
        <w:pStyle w:val="Heading1"/>
        <w:numPr>
          <w:ilvl w:val="0"/>
          <w:numId w:val="59"/>
        </w:numPr>
        <w:jc w:val="both"/>
      </w:pPr>
      <w:bookmarkStart w:id="4" w:name="_Toc204988135"/>
      <w:r w:rsidRPr="00240D58">
        <w:t>Technologies &amp; Tools Used</w:t>
      </w:r>
      <w:bookmarkEnd w:id="4"/>
    </w:p>
    <w:p w14:paraId="632C3566" w14:textId="77777777" w:rsidR="00240D58" w:rsidRPr="00240D58" w:rsidRDefault="00240D58" w:rsidP="00E65081">
      <w:pPr>
        <w:jc w:val="both"/>
      </w:pPr>
      <w:r w:rsidRPr="00240D58">
        <w:rPr>
          <w:b/>
          <w:bCs/>
        </w:rPr>
        <w:t>Microsoft Azure</w:t>
      </w:r>
      <w:r w:rsidRPr="00240D58">
        <w:t>:</w:t>
      </w:r>
    </w:p>
    <w:p w14:paraId="320984B7" w14:textId="77777777" w:rsidR="00240D58" w:rsidRPr="00240D58" w:rsidRDefault="00240D58" w:rsidP="00E65081">
      <w:pPr>
        <w:numPr>
          <w:ilvl w:val="0"/>
          <w:numId w:val="2"/>
        </w:numPr>
        <w:jc w:val="both"/>
      </w:pPr>
      <w:r w:rsidRPr="00240D58">
        <w:t>Azure Maps REST APIs</w:t>
      </w:r>
    </w:p>
    <w:p w14:paraId="32352138" w14:textId="77777777" w:rsidR="00240D58" w:rsidRPr="00240D58" w:rsidRDefault="00240D58" w:rsidP="00E65081">
      <w:pPr>
        <w:numPr>
          <w:ilvl w:val="0"/>
          <w:numId w:val="2"/>
        </w:numPr>
        <w:jc w:val="both"/>
      </w:pPr>
      <w:r w:rsidRPr="00240D58">
        <w:t>Map Control SDK (JavaScript)</w:t>
      </w:r>
    </w:p>
    <w:p w14:paraId="5CB74FE2" w14:textId="16810BC0" w:rsidR="00240D58" w:rsidRPr="00240D58" w:rsidRDefault="00240D58" w:rsidP="00E65081">
      <w:pPr>
        <w:numPr>
          <w:ilvl w:val="0"/>
          <w:numId w:val="2"/>
        </w:numPr>
        <w:jc w:val="both"/>
      </w:pPr>
      <w:r w:rsidRPr="00240D58">
        <w:t>Weather Services</w:t>
      </w:r>
    </w:p>
    <w:p w14:paraId="7F807B45" w14:textId="77777777" w:rsidR="00240D58" w:rsidRPr="00240D58" w:rsidRDefault="00240D58" w:rsidP="00E65081">
      <w:pPr>
        <w:jc w:val="both"/>
      </w:pPr>
      <w:r w:rsidRPr="00240D58">
        <w:rPr>
          <w:b/>
          <w:bCs/>
        </w:rPr>
        <w:t>Google Cloud Platform (GCP)</w:t>
      </w:r>
      <w:r w:rsidRPr="00240D58">
        <w:t>:</w:t>
      </w:r>
    </w:p>
    <w:p w14:paraId="7F061507" w14:textId="77777777" w:rsidR="00240D58" w:rsidRPr="00240D58" w:rsidRDefault="00240D58" w:rsidP="00E65081">
      <w:pPr>
        <w:numPr>
          <w:ilvl w:val="0"/>
          <w:numId w:val="3"/>
        </w:numPr>
        <w:jc w:val="both"/>
      </w:pPr>
      <w:r w:rsidRPr="00240D58">
        <w:t>Vertex AI Studio</w:t>
      </w:r>
    </w:p>
    <w:p w14:paraId="27619D43" w14:textId="77777777" w:rsidR="00240D58" w:rsidRPr="00240D58" w:rsidRDefault="00240D58" w:rsidP="00E65081">
      <w:pPr>
        <w:numPr>
          <w:ilvl w:val="0"/>
          <w:numId w:val="3"/>
        </w:numPr>
        <w:jc w:val="both"/>
      </w:pPr>
      <w:r w:rsidRPr="00240D58">
        <w:t>Gemini 2.5 Pro, Gemini 2.0 APIs</w:t>
      </w:r>
    </w:p>
    <w:p w14:paraId="66DAE695" w14:textId="77777777" w:rsidR="00240D58" w:rsidRPr="00240D58" w:rsidRDefault="00240D58" w:rsidP="00E65081">
      <w:pPr>
        <w:numPr>
          <w:ilvl w:val="0"/>
          <w:numId w:val="3"/>
        </w:numPr>
        <w:jc w:val="both"/>
      </w:pPr>
      <w:r w:rsidRPr="00240D58">
        <w:t>Prompt Engineering and Comparison</w:t>
      </w:r>
    </w:p>
    <w:p w14:paraId="76CCDAC3" w14:textId="77777777" w:rsidR="00240D58" w:rsidRPr="00240D58" w:rsidRDefault="00240D58" w:rsidP="00E65081">
      <w:pPr>
        <w:numPr>
          <w:ilvl w:val="0"/>
          <w:numId w:val="3"/>
        </w:numPr>
        <w:jc w:val="both"/>
      </w:pPr>
      <w:r w:rsidRPr="00240D58">
        <w:t>Sentiment Analysis Tasks</w:t>
      </w:r>
    </w:p>
    <w:p w14:paraId="2BF1559D" w14:textId="77777777" w:rsidR="00240D58" w:rsidRPr="00240D58" w:rsidRDefault="00240D58" w:rsidP="00E65081">
      <w:pPr>
        <w:jc w:val="both"/>
      </w:pPr>
      <w:r w:rsidRPr="00240D58">
        <w:rPr>
          <w:b/>
          <w:bCs/>
        </w:rPr>
        <w:t>Additional Tools</w:t>
      </w:r>
      <w:r w:rsidRPr="00240D58">
        <w:t>:</w:t>
      </w:r>
    </w:p>
    <w:p w14:paraId="646E3BBA" w14:textId="77777777" w:rsidR="00240D58" w:rsidRPr="00240D58" w:rsidRDefault="00240D58" w:rsidP="00E65081">
      <w:pPr>
        <w:numPr>
          <w:ilvl w:val="0"/>
          <w:numId w:val="4"/>
        </w:numPr>
        <w:jc w:val="both"/>
      </w:pPr>
      <w:r w:rsidRPr="00240D58">
        <w:t>Coursera Platform (LLMOps with Azure Course)</w:t>
      </w:r>
    </w:p>
    <w:p w14:paraId="73F64AA6" w14:textId="77777777" w:rsidR="00240D58" w:rsidRPr="00240D58" w:rsidRDefault="00240D58" w:rsidP="00E65081">
      <w:pPr>
        <w:numPr>
          <w:ilvl w:val="0"/>
          <w:numId w:val="4"/>
        </w:numPr>
        <w:jc w:val="both"/>
      </w:pPr>
      <w:r w:rsidRPr="00240D58">
        <w:t xml:space="preserve">Visual Studio Code / </w:t>
      </w:r>
      <w:proofErr w:type="spellStart"/>
      <w:r w:rsidRPr="00240D58">
        <w:t>Jupyter</w:t>
      </w:r>
      <w:proofErr w:type="spellEnd"/>
      <w:r w:rsidRPr="00240D58">
        <w:t xml:space="preserve"> Lab</w:t>
      </w:r>
    </w:p>
    <w:p w14:paraId="20E1E87D" w14:textId="3B723FB1" w:rsidR="00C2196D" w:rsidRDefault="00240D58" w:rsidP="00E65081">
      <w:pPr>
        <w:numPr>
          <w:ilvl w:val="0"/>
          <w:numId w:val="4"/>
        </w:numPr>
        <w:jc w:val="both"/>
      </w:pPr>
      <w:r w:rsidRPr="00240D58">
        <w:t>HTML, JavaScript, Python</w:t>
      </w:r>
      <w:r w:rsidR="002F7871">
        <w:br w:type="page"/>
      </w:r>
    </w:p>
    <w:p w14:paraId="5C43C4B7" w14:textId="42D66EBA" w:rsidR="00C2196D" w:rsidRPr="00C2196D" w:rsidRDefault="004853F8" w:rsidP="000F14AB">
      <w:pPr>
        <w:pStyle w:val="Heading1"/>
        <w:numPr>
          <w:ilvl w:val="0"/>
          <w:numId w:val="59"/>
        </w:numPr>
        <w:jc w:val="both"/>
      </w:pPr>
      <w:r>
        <w:lastRenderedPageBreak/>
        <w:t xml:space="preserve"> </w:t>
      </w:r>
      <w:bookmarkStart w:id="5" w:name="_Toc204988136"/>
      <w:r w:rsidR="00C2196D" w:rsidRPr="00C2196D">
        <w:t>Prompt Engineering Techniques</w:t>
      </w:r>
      <w:bookmarkEnd w:id="5"/>
    </w:p>
    <w:p w14:paraId="371F20FD" w14:textId="09E90928" w:rsidR="00E86ECC" w:rsidRPr="00E86ECC" w:rsidRDefault="00E86ECC" w:rsidP="00271CBF">
      <w:pPr>
        <w:jc w:val="both"/>
      </w:pPr>
      <w:r w:rsidRPr="00E86ECC">
        <w:t xml:space="preserve">Prompt engineering has emerged as a critical discipline in the AI development lifecycle, especially with the rise of large language models (LLMs). It involves crafting and structuring inputs to guide the model toward producing more accurate, relevant, or structured outputs. During my internship, I explored a wide range of prompt engineering strategies — from basic zero-shot formats to multi-stage reasoning workflows — to understand how prompt design impacts model </w:t>
      </w:r>
      <w:r w:rsidR="006E1DB8" w:rsidRPr="00E86ECC">
        <w:t>behaviour</w:t>
      </w:r>
      <w:r w:rsidRPr="00E86ECC">
        <w:t>.</w:t>
      </w:r>
    </w:p>
    <w:p w14:paraId="7C2A088A" w14:textId="77777777" w:rsidR="00271CBF" w:rsidRDefault="00E86ECC" w:rsidP="00271CBF">
      <w:pPr>
        <w:jc w:val="both"/>
      </w:pPr>
      <w:r w:rsidRPr="00E86ECC">
        <w:t>Prompting techniques can be categorized based on their complexity, structure, and integration with external tools. Below is an overview of major categories and representative techniques:</w:t>
      </w:r>
    </w:p>
    <w:p w14:paraId="10613D91" w14:textId="09C59677" w:rsidR="00E861A3" w:rsidRDefault="00E1293F" w:rsidP="00271CBF">
      <w:pPr>
        <w:jc w:val="both"/>
      </w:pPr>
      <w:r>
        <w:rPr>
          <w:noProof/>
        </w:rPr>
        <w:drawing>
          <wp:inline distT="0" distB="0" distL="0" distR="0" wp14:anchorId="6C47968C" wp14:editId="6ECBA7CC">
            <wp:extent cx="5731510" cy="4069715"/>
            <wp:effectExtent l="0" t="0" r="2540" b="6985"/>
            <wp:docPr id="1836709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931" name="Picture 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322D6B53" w14:textId="1EF6426F" w:rsidR="001F037A" w:rsidRPr="001F037A" w:rsidRDefault="001F037A" w:rsidP="001F037A">
      <w:pPr>
        <w:jc w:val="center"/>
        <w:rPr>
          <w:b/>
          <w:bCs/>
        </w:rPr>
      </w:pPr>
      <w:r w:rsidRPr="001F037A">
        <w:rPr>
          <w:b/>
          <w:bCs/>
        </w:rPr>
        <w:t>Fig 1</w:t>
      </w:r>
      <w:r>
        <w:rPr>
          <w:b/>
          <w:bCs/>
        </w:rPr>
        <w:t xml:space="preserve">: </w:t>
      </w:r>
      <w:r w:rsidR="00D20E00">
        <w:rPr>
          <w:b/>
          <w:bCs/>
        </w:rPr>
        <w:t>Prompt Engineering Techniques</w:t>
      </w:r>
    </w:p>
    <w:p w14:paraId="23CE1A44" w14:textId="03B61DDB" w:rsidR="00E86ECC" w:rsidRPr="00E86ECC" w:rsidRDefault="00E86ECC" w:rsidP="00E65081">
      <w:pPr>
        <w:pStyle w:val="Heading2"/>
        <w:jc w:val="both"/>
      </w:pPr>
      <w:bookmarkStart w:id="6" w:name="_Toc204988137"/>
      <w:r>
        <w:t>4</w:t>
      </w:r>
      <w:r w:rsidRPr="00E86ECC">
        <w:t>.</w:t>
      </w:r>
      <w:r>
        <w:t>1</w:t>
      </w:r>
      <w:r w:rsidRPr="00E86ECC">
        <w:t xml:space="preserve"> Single Prompt Techniques</w:t>
      </w:r>
      <w:bookmarkEnd w:id="6"/>
    </w:p>
    <w:p w14:paraId="713BCCD0" w14:textId="04369064" w:rsidR="00A902DF" w:rsidRDefault="00E86ECC" w:rsidP="004600CA">
      <w:pPr>
        <w:ind w:left="360"/>
        <w:jc w:val="both"/>
      </w:pPr>
      <w:r w:rsidRPr="00E86ECC">
        <w:t>These approaches focus on designing one-time prompts that elicit responses without requiring feedback loops or external memory.</w:t>
      </w:r>
    </w:p>
    <w:p w14:paraId="0693F99E" w14:textId="77777777" w:rsidR="00E86ECC" w:rsidRPr="00E86ECC" w:rsidRDefault="00E86ECC" w:rsidP="0003064D">
      <w:pPr>
        <w:numPr>
          <w:ilvl w:val="0"/>
          <w:numId w:val="32"/>
        </w:numPr>
        <w:jc w:val="both"/>
      </w:pPr>
      <w:r w:rsidRPr="00E86ECC">
        <w:rPr>
          <w:b/>
          <w:bCs/>
        </w:rPr>
        <w:t>Zero-Shot Prompting</w:t>
      </w:r>
      <w:r w:rsidRPr="00E86ECC">
        <w:t>: The simplest form, where the model is given a task directly without examples.</w:t>
      </w:r>
    </w:p>
    <w:p w14:paraId="75DBCC5B" w14:textId="77777777" w:rsidR="00E86ECC" w:rsidRPr="00E86ECC" w:rsidRDefault="00E86ECC" w:rsidP="0003064D">
      <w:pPr>
        <w:numPr>
          <w:ilvl w:val="0"/>
          <w:numId w:val="32"/>
        </w:numPr>
        <w:jc w:val="both"/>
      </w:pPr>
      <w:r w:rsidRPr="00E86ECC">
        <w:rPr>
          <w:b/>
          <w:bCs/>
        </w:rPr>
        <w:t>Few-Shot Prompting</w:t>
      </w:r>
      <w:r w:rsidRPr="00E86ECC">
        <w:t>: Provides a few examples in the prompt to help the model understand the task.</w:t>
      </w:r>
    </w:p>
    <w:p w14:paraId="0C3BB47A" w14:textId="77777777" w:rsidR="00E86ECC" w:rsidRPr="00E86ECC" w:rsidRDefault="00E86ECC" w:rsidP="0003064D">
      <w:pPr>
        <w:numPr>
          <w:ilvl w:val="0"/>
          <w:numId w:val="32"/>
        </w:numPr>
        <w:jc w:val="both"/>
      </w:pPr>
      <w:r w:rsidRPr="00E86ECC">
        <w:rPr>
          <w:b/>
          <w:bCs/>
        </w:rPr>
        <w:t>Chain-of-Thought Prompting</w:t>
      </w:r>
      <w:r w:rsidRPr="00E86ECC">
        <w:t>: Asks the model to think step-by-step and show its reasoning.</w:t>
      </w:r>
    </w:p>
    <w:p w14:paraId="698751B5" w14:textId="77777777" w:rsidR="00E86ECC" w:rsidRPr="00E86ECC" w:rsidRDefault="00E86ECC" w:rsidP="0003064D">
      <w:pPr>
        <w:numPr>
          <w:ilvl w:val="0"/>
          <w:numId w:val="32"/>
        </w:numPr>
        <w:jc w:val="both"/>
      </w:pPr>
      <w:r w:rsidRPr="00E86ECC">
        <w:rPr>
          <w:b/>
          <w:bCs/>
        </w:rPr>
        <w:lastRenderedPageBreak/>
        <w:t>Program-Aided Language (PAL)</w:t>
      </w:r>
      <w:r w:rsidRPr="00E86ECC">
        <w:t>: Asks the model to write code as its reasoning path, enhancing reliability for logic-based problems.</w:t>
      </w:r>
    </w:p>
    <w:p w14:paraId="07567F19" w14:textId="547C752F" w:rsidR="00E86ECC" w:rsidRPr="00E86ECC" w:rsidRDefault="00E86ECC" w:rsidP="00E65081">
      <w:pPr>
        <w:pStyle w:val="Heading2"/>
        <w:jc w:val="both"/>
      </w:pPr>
      <w:bookmarkStart w:id="7" w:name="_Toc204988138"/>
      <w:r>
        <w:t>4.2</w:t>
      </w:r>
      <w:r w:rsidRPr="00E86ECC">
        <w:t xml:space="preserve"> Multiple Prompt Techniques</w:t>
      </w:r>
      <w:bookmarkEnd w:id="7"/>
    </w:p>
    <w:p w14:paraId="3897421D" w14:textId="77777777" w:rsidR="00A902DF" w:rsidRPr="00A902DF" w:rsidRDefault="00E86ECC" w:rsidP="00E65081">
      <w:pPr>
        <w:ind w:left="360"/>
        <w:jc w:val="both"/>
      </w:pPr>
      <w:r w:rsidRPr="00E86ECC">
        <w:t>These methods involve sequential or parallel prompts to improve consistency, performance, or coverage.</w:t>
      </w:r>
      <w:r w:rsidR="00A902DF">
        <w:t xml:space="preserve"> It </w:t>
      </w:r>
      <w:r w:rsidR="00A902DF" w:rsidRPr="00A902DF">
        <w:t>is based on different strategies of combining prompts of one or a few of models:</w:t>
      </w:r>
    </w:p>
    <w:p w14:paraId="1DD023AF" w14:textId="77777777" w:rsidR="00A902DF" w:rsidRPr="00A902DF" w:rsidRDefault="00A902DF" w:rsidP="0003064D">
      <w:pPr>
        <w:numPr>
          <w:ilvl w:val="0"/>
          <w:numId w:val="58"/>
        </w:numPr>
        <w:jc w:val="both"/>
      </w:pPr>
      <w:r w:rsidRPr="00A902DF">
        <w:rPr>
          <w:b/>
          <w:bCs/>
        </w:rPr>
        <w:t>Voting.</w:t>
      </w:r>
      <w:r w:rsidRPr="00A902DF">
        <w:t> The idea is to apply voting to get the correct answer. Techniques: Self-Consistency.</w:t>
      </w:r>
    </w:p>
    <w:p w14:paraId="54F5BF8C" w14:textId="77777777" w:rsidR="00A902DF" w:rsidRPr="00A902DF" w:rsidRDefault="00A902DF" w:rsidP="0003064D">
      <w:pPr>
        <w:numPr>
          <w:ilvl w:val="0"/>
          <w:numId w:val="58"/>
        </w:numPr>
        <w:jc w:val="both"/>
      </w:pPr>
      <w:r w:rsidRPr="00A902DF">
        <w:rPr>
          <w:b/>
          <w:bCs/>
        </w:rPr>
        <w:t>Divide and conquer.</w:t>
      </w:r>
      <w:r w:rsidRPr="00A902DF">
        <w:t> This group of prompts is based on dividing a complicated task into a few prompts. Techniques: Directional Stimulus, Generate Knowledge, Prompt Chaining, Chain-of-Table and Least-to-Most prompting.</w:t>
      </w:r>
    </w:p>
    <w:p w14:paraId="2A466301" w14:textId="76B8D6EF" w:rsidR="006E1DB8" w:rsidRPr="00723898" w:rsidRDefault="00A902DF" w:rsidP="0003064D">
      <w:pPr>
        <w:numPr>
          <w:ilvl w:val="0"/>
          <w:numId w:val="58"/>
        </w:numPr>
        <w:jc w:val="both"/>
      </w:pPr>
      <w:r w:rsidRPr="00A902DF">
        <w:rPr>
          <w:b/>
          <w:bCs/>
        </w:rPr>
        <w:t>Self-evaluation</w:t>
      </w:r>
      <w:r w:rsidRPr="00A902DF">
        <w:t>. The approach suggests including into a framework a step of checking whether the output meets instructions. Techniques: Reflexion, Tree-of-Thoughts.</w:t>
      </w:r>
    </w:p>
    <w:p w14:paraId="61761F94" w14:textId="16B830A3" w:rsidR="006E1DB8" w:rsidRPr="006E1DB8" w:rsidRDefault="006E1DB8" w:rsidP="00E65081">
      <w:pPr>
        <w:ind w:left="360"/>
        <w:jc w:val="both"/>
      </w:pPr>
      <w:r w:rsidRPr="006E1DB8">
        <w:t>Below is an overview of the main techniques:</w:t>
      </w:r>
    </w:p>
    <w:p w14:paraId="41C29477" w14:textId="77777777" w:rsidR="00E86ECC" w:rsidRPr="00E86ECC" w:rsidRDefault="00E86ECC" w:rsidP="0003064D">
      <w:pPr>
        <w:numPr>
          <w:ilvl w:val="0"/>
          <w:numId w:val="33"/>
        </w:numPr>
        <w:jc w:val="both"/>
      </w:pPr>
      <w:r w:rsidRPr="00E86ECC">
        <w:rPr>
          <w:b/>
          <w:bCs/>
        </w:rPr>
        <w:t>Prompt Chaining</w:t>
      </w:r>
      <w:r w:rsidRPr="00E86ECC">
        <w:t>: Breaks a complex problem into smaller sub-prompts and combines outputs.</w:t>
      </w:r>
    </w:p>
    <w:p w14:paraId="60C66EDF" w14:textId="77777777" w:rsidR="00E86ECC" w:rsidRPr="00E86ECC" w:rsidRDefault="00E86ECC" w:rsidP="0003064D">
      <w:pPr>
        <w:numPr>
          <w:ilvl w:val="0"/>
          <w:numId w:val="33"/>
        </w:numPr>
        <w:jc w:val="both"/>
      </w:pPr>
      <w:r w:rsidRPr="00E86ECC">
        <w:rPr>
          <w:b/>
          <w:bCs/>
        </w:rPr>
        <w:t>Least-to-Most Prompting</w:t>
      </w:r>
      <w:r w:rsidRPr="00E86ECC">
        <w:t>: Begins with simpler sub-tasks before tackling the full problem.</w:t>
      </w:r>
    </w:p>
    <w:p w14:paraId="37985274" w14:textId="2C843D06" w:rsidR="00E86ECC" w:rsidRPr="00E86ECC" w:rsidRDefault="00E86ECC" w:rsidP="0003064D">
      <w:pPr>
        <w:numPr>
          <w:ilvl w:val="0"/>
          <w:numId w:val="33"/>
        </w:numPr>
        <w:jc w:val="both"/>
      </w:pPr>
      <w:r w:rsidRPr="00E86ECC">
        <w:rPr>
          <w:b/>
          <w:bCs/>
        </w:rPr>
        <w:t>Self-Consistency</w:t>
      </w:r>
      <w:r w:rsidR="00A902DF">
        <w:rPr>
          <w:b/>
          <w:bCs/>
        </w:rPr>
        <w:t xml:space="preserve"> (SC)</w:t>
      </w:r>
      <w:r w:rsidRPr="00E86ECC">
        <w:t>: Runs the same prompt multiple times and aggregates results (e.g., via voting).</w:t>
      </w:r>
    </w:p>
    <w:p w14:paraId="69A00621" w14:textId="17C54FF2" w:rsidR="00E86ECC" w:rsidRPr="00E86ECC" w:rsidRDefault="00E86ECC" w:rsidP="0003064D">
      <w:pPr>
        <w:numPr>
          <w:ilvl w:val="0"/>
          <w:numId w:val="33"/>
        </w:numPr>
        <w:jc w:val="both"/>
      </w:pPr>
      <w:r w:rsidRPr="00E86ECC">
        <w:rPr>
          <w:b/>
          <w:bCs/>
        </w:rPr>
        <w:t>Tree-of-Thoughts</w:t>
      </w:r>
      <w:r w:rsidR="00A902DF">
        <w:rPr>
          <w:b/>
          <w:bCs/>
        </w:rPr>
        <w:t xml:space="preserve"> (</w:t>
      </w:r>
      <w:proofErr w:type="spellStart"/>
      <w:r w:rsidR="00A902DF">
        <w:rPr>
          <w:b/>
          <w:bCs/>
        </w:rPr>
        <w:t>ToT</w:t>
      </w:r>
      <w:proofErr w:type="spellEnd"/>
      <w:r w:rsidR="00A902DF">
        <w:rPr>
          <w:b/>
          <w:bCs/>
        </w:rPr>
        <w:t>)</w:t>
      </w:r>
      <w:r w:rsidRPr="00E86ECC">
        <w:t>: Explores multiple solution branches simultaneously and selects the best path.</w:t>
      </w:r>
    </w:p>
    <w:p w14:paraId="3B17FF99" w14:textId="48BE61AF" w:rsidR="00E86ECC" w:rsidRPr="00E86ECC" w:rsidRDefault="00E86ECC" w:rsidP="0003064D">
      <w:pPr>
        <w:numPr>
          <w:ilvl w:val="0"/>
          <w:numId w:val="33"/>
        </w:numPr>
        <w:jc w:val="both"/>
      </w:pPr>
      <w:r w:rsidRPr="00E86ECC">
        <w:rPr>
          <w:b/>
          <w:bCs/>
        </w:rPr>
        <w:t>Generated Knowledge</w:t>
      </w:r>
      <w:r w:rsidR="00A902DF">
        <w:rPr>
          <w:b/>
          <w:bCs/>
        </w:rPr>
        <w:t xml:space="preserve"> (GK)</w:t>
      </w:r>
      <w:r w:rsidRPr="00E86ECC">
        <w:t>: First prompts the model to generate relevant background knowledge, then uses it in the final prompt.</w:t>
      </w:r>
    </w:p>
    <w:p w14:paraId="22B561BB" w14:textId="120E5DCF" w:rsidR="00E86ECC" w:rsidRDefault="00E86ECC" w:rsidP="0003064D">
      <w:pPr>
        <w:numPr>
          <w:ilvl w:val="0"/>
          <w:numId w:val="33"/>
        </w:numPr>
        <w:jc w:val="both"/>
      </w:pPr>
      <w:r w:rsidRPr="00E86ECC">
        <w:rPr>
          <w:b/>
          <w:bCs/>
        </w:rPr>
        <w:t>Directional Stimulus</w:t>
      </w:r>
      <w:r w:rsidR="00A902DF">
        <w:rPr>
          <w:b/>
          <w:bCs/>
        </w:rPr>
        <w:t xml:space="preserve"> Prompting (DSP)</w:t>
      </w:r>
      <w:r w:rsidRPr="00E86ECC">
        <w:t>: Provides hints to bias the model toward useful outputs.</w:t>
      </w:r>
    </w:p>
    <w:p w14:paraId="65F5E80A" w14:textId="7AE64B6E" w:rsidR="00927622" w:rsidRPr="00E86ECC" w:rsidRDefault="00927622" w:rsidP="0003064D">
      <w:pPr>
        <w:numPr>
          <w:ilvl w:val="0"/>
          <w:numId w:val="33"/>
        </w:numPr>
        <w:jc w:val="both"/>
      </w:pPr>
      <w:r w:rsidRPr="00E86ECC">
        <w:rPr>
          <w:b/>
          <w:bCs/>
        </w:rPr>
        <w:t>Reflexion</w:t>
      </w:r>
      <w:r w:rsidRPr="00E86ECC">
        <w:t>: Introduces a feedback loop where the model critiques and reattempts its own outputs.</w:t>
      </w:r>
    </w:p>
    <w:p w14:paraId="237311E9" w14:textId="46875A92" w:rsidR="00E86ECC" w:rsidRPr="00E86ECC" w:rsidRDefault="00E86ECC" w:rsidP="00E65081">
      <w:pPr>
        <w:pStyle w:val="Heading2"/>
        <w:jc w:val="both"/>
      </w:pPr>
      <w:bookmarkStart w:id="8" w:name="_Toc204988139"/>
      <w:r>
        <w:t>4</w:t>
      </w:r>
      <w:r w:rsidRPr="00E86ECC">
        <w:t>.</w:t>
      </w:r>
      <w:r>
        <w:t>3</w:t>
      </w:r>
      <w:r w:rsidRPr="00E86ECC">
        <w:t xml:space="preserve"> LLM + External Tools Integration</w:t>
      </w:r>
      <w:bookmarkEnd w:id="8"/>
    </w:p>
    <w:p w14:paraId="1082DC5B" w14:textId="77777777" w:rsidR="00E86ECC" w:rsidRPr="00E86ECC" w:rsidRDefault="00E86ECC" w:rsidP="00E65081">
      <w:pPr>
        <w:ind w:left="360"/>
        <w:jc w:val="both"/>
      </w:pPr>
      <w:r w:rsidRPr="00E86ECC">
        <w:t>These techniques incorporate outside systems to supplement the model’s responses.</w:t>
      </w:r>
    </w:p>
    <w:p w14:paraId="074C5831" w14:textId="77777777" w:rsidR="00E86ECC" w:rsidRDefault="00E86ECC" w:rsidP="0003064D">
      <w:pPr>
        <w:numPr>
          <w:ilvl w:val="0"/>
          <w:numId w:val="34"/>
        </w:numPr>
        <w:jc w:val="both"/>
      </w:pPr>
      <w:r w:rsidRPr="00E86ECC">
        <w:rPr>
          <w:b/>
          <w:bCs/>
        </w:rPr>
        <w:t>Retrieval-Augmented Generation (RAG)</w:t>
      </w:r>
      <w:r w:rsidRPr="00E86ECC">
        <w:t>: Pulls factual data from an external database (like a document store) and feeds it into the prompt.</w:t>
      </w:r>
    </w:p>
    <w:p w14:paraId="05A85D32" w14:textId="208D6F04" w:rsidR="00A902DF" w:rsidRDefault="00A902DF" w:rsidP="00E65081">
      <w:pPr>
        <w:ind w:left="720"/>
        <w:jc w:val="both"/>
      </w:pPr>
      <w:r w:rsidRPr="00A902DF">
        <w:rPr>
          <w:noProof/>
        </w:rPr>
        <w:lastRenderedPageBreak/>
        <w:drawing>
          <wp:inline distT="0" distB="0" distL="0" distR="0" wp14:anchorId="6CE8A339" wp14:editId="21A35FDA">
            <wp:extent cx="5227320" cy="1521981"/>
            <wp:effectExtent l="0" t="0" r="0" b="2540"/>
            <wp:docPr id="14578358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5810" name="Picture 1" descr="A diagram of a diagram&#10;&#10;AI-generated content may be incorrect."/>
                    <pic:cNvPicPr/>
                  </pic:nvPicPr>
                  <pic:blipFill>
                    <a:blip r:embed="rId14"/>
                    <a:stretch>
                      <a:fillRect/>
                    </a:stretch>
                  </pic:blipFill>
                  <pic:spPr>
                    <a:xfrm>
                      <a:off x="0" y="0"/>
                      <a:ext cx="5246007" cy="1527422"/>
                    </a:xfrm>
                    <a:prstGeom prst="rect">
                      <a:avLst/>
                    </a:prstGeom>
                  </pic:spPr>
                </pic:pic>
              </a:graphicData>
            </a:graphic>
          </wp:inline>
        </w:drawing>
      </w:r>
    </w:p>
    <w:p w14:paraId="19D1A677" w14:textId="21483A86" w:rsidR="000C3056" w:rsidRPr="00FF277B" w:rsidRDefault="000C3056" w:rsidP="00FF277B">
      <w:pPr>
        <w:jc w:val="center"/>
        <w:rPr>
          <w:b/>
          <w:bCs/>
        </w:rPr>
      </w:pPr>
      <w:r w:rsidRPr="001F037A">
        <w:rPr>
          <w:b/>
          <w:bCs/>
        </w:rPr>
        <w:t xml:space="preserve">Fig </w:t>
      </w:r>
      <w:r>
        <w:rPr>
          <w:b/>
          <w:bCs/>
        </w:rPr>
        <w:t>2: RAG Workflow</w:t>
      </w:r>
    </w:p>
    <w:p w14:paraId="16E00E12" w14:textId="598E1D2C" w:rsidR="00E86ECC" w:rsidRPr="00E86ECC" w:rsidRDefault="00E86ECC" w:rsidP="00E65081">
      <w:pPr>
        <w:numPr>
          <w:ilvl w:val="0"/>
          <w:numId w:val="34"/>
        </w:numPr>
        <w:jc w:val="both"/>
      </w:pPr>
      <w:proofErr w:type="spellStart"/>
      <w:r w:rsidRPr="00E86ECC">
        <w:rPr>
          <w:b/>
          <w:bCs/>
        </w:rPr>
        <w:t>ReAct</w:t>
      </w:r>
      <w:proofErr w:type="spellEnd"/>
      <w:r w:rsidRPr="00E86ECC">
        <w:t>: Uses external tools like calculators, search engines, or APIs to perform tasks the model can</w:t>
      </w:r>
      <w:r w:rsidR="005C54C3">
        <w:t>’</w:t>
      </w:r>
      <w:r w:rsidRPr="00E86ECC">
        <w:t>t do natively.</w:t>
      </w:r>
    </w:p>
    <w:p w14:paraId="5D61B1CC" w14:textId="358CC4F8" w:rsidR="00E86ECC" w:rsidRPr="00E86ECC" w:rsidRDefault="00E86ECC" w:rsidP="00E65081">
      <w:pPr>
        <w:ind w:left="360"/>
        <w:jc w:val="both"/>
      </w:pPr>
      <w:r w:rsidRPr="00E86ECC">
        <w:t>The effectiveness of an LLM often depends more on how it</w:t>
      </w:r>
      <w:r w:rsidR="005C54C3">
        <w:t>’</w:t>
      </w:r>
      <w:r w:rsidRPr="00E86ECC">
        <w:t>s prompted than the model itself. During hands-on testing on Vertex AI with Gemini models, I found that:</w:t>
      </w:r>
    </w:p>
    <w:p w14:paraId="07EEC444" w14:textId="77777777" w:rsidR="00E86ECC" w:rsidRPr="00E86ECC" w:rsidRDefault="00E86ECC" w:rsidP="00E65081">
      <w:pPr>
        <w:numPr>
          <w:ilvl w:val="0"/>
          <w:numId w:val="35"/>
        </w:numPr>
        <w:jc w:val="both"/>
      </w:pPr>
      <w:r w:rsidRPr="00E86ECC">
        <w:t>Chain-of-thought prompts were significantly better for complex reasoning tasks.</w:t>
      </w:r>
    </w:p>
    <w:p w14:paraId="6DEC206B" w14:textId="77777777" w:rsidR="00E86ECC" w:rsidRPr="00E86ECC" w:rsidRDefault="00E86ECC" w:rsidP="00E65081">
      <w:pPr>
        <w:numPr>
          <w:ilvl w:val="0"/>
          <w:numId w:val="35"/>
        </w:numPr>
        <w:jc w:val="both"/>
      </w:pPr>
      <w:r w:rsidRPr="00E86ECC">
        <w:t>JSON-constrained outputs helped automate evaluation pipelines.</w:t>
      </w:r>
    </w:p>
    <w:p w14:paraId="16A4A029" w14:textId="77777777" w:rsidR="00E86ECC" w:rsidRPr="00E86ECC" w:rsidRDefault="00E86ECC" w:rsidP="00E65081">
      <w:pPr>
        <w:numPr>
          <w:ilvl w:val="0"/>
          <w:numId w:val="35"/>
        </w:numPr>
        <w:jc w:val="both"/>
      </w:pPr>
      <w:r w:rsidRPr="00E86ECC">
        <w:t>Generated knowledge helped avoid hallucinations in zero-shot tasks.</w:t>
      </w:r>
    </w:p>
    <w:p w14:paraId="527AE9CA" w14:textId="0EF3D5B2" w:rsidR="00453FA2" w:rsidRDefault="00E86ECC" w:rsidP="00E65081">
      <w:pPr>
        <w:ind w:left="360"/>
        <w:jc w:val="both"/>
      </w:pPr>
      <w:r w:rsidRPr="00E86ECC">
        <w:t>This spectrum of techniques forms the basis for building reliable, accurate, and context-aware AI systems.</w:t>
      </w:r>
    </w:p>
    <w:p w14:paraId="404E7093" w14:textId="723F2E62" w:rsidR="00C2196D" w:rsidRPr="00C2196D" w:rsidRDefault="00453FA2" w:rsidP="00126CEF">
      <w:pPr>
        <w:pStyle w:val="Heading1"/>
        <w:ind w:firstLine="360"/>
      </w:pPr>
      <w:r>
        <w:br w:type="page"/>
      </w:r>
      <w:r w:rsidR="00126CEF">
        <w:lastRenderedPageBreak/>
        <w:t xml:space="preserve">5. </w:t>
      </w:r>
      <w:bookmarkStart w:id="9" w:name="_Toc204988140"/>
      <w:r w:rsidR="00C2196D" w:rsidRPr="00C2196D">
        <w:t>Vertex AI</w:t>
      </w:r>
      <w:bookmarkEnd w:id="9"/>
    </w:p>
    <w:p w14:paraId="1570E32F" w14:textId="728C4638" w:rsidR="00C2196D" w:rsidRPr="00C2196D" w:rsidRDefault="00C2196D" w:rsidP="00271CBF">
      <w:pPr>
        <w:jc w:val="both"/>
      </w:pPr>
      <w:r w:rsidRPr="00C2196D">
        <w:t>Vertex AI is a centralized environment on Google Cloud Platform that enables users to discover, experiment with, and deploy pre-trained machine learning models. It serves as a curated marketplace of both first-party and third-party models.</w:t>
      </w:r>
    </w:p>
    <w:p w14:paraId="4FA6D41C" w14:textId="59E4D0B5" w:rsidR="0054634F" w:rsidRDefault="0054634F" w:rsidP="00271CBF">
      <w:pPr>
        <w:jc w:val="both"/>
      </w:pPr>
      <w:r w:rsidRPr="0054634F">
        <w:t>From pre-trained models to MLOps tools, Vertex AI brings together everything you need to build, scale, and optimize ML models, all in one place. I</w:t>
      </w:r>
      <w:r w:rsidR="001D13A9" w:rsidRPr="001D13A9">
        <w:t>t’s more than just a model training interface —it’s an end-to-end ecosystem that supports every phase of the ML lifecycle, from experimentation to production-level operations. Below are its core features:</w:t>
      </w:r>
    </w:p>
    <w:p w14:paraId="3AFEB77D" w14:textId="69D4DD57" w:rsidR="001D13A9" w:rsidRDefault="00013C47" w:rsidP="00013C47">
      <w:pPr>
        <w:ind w:left="360"/>
        <w:jc w:val="center"/>
        <w:rPr>
          <w:b/>
          <w:bCs/>
        </w:rPr>
      </w:pPr>
      <w:r>
        <w:rPr>
          <w:b/>
          <w:bCs/>
          <w:noProof/>
        </w:rPr>
        <w:drawing>
          <wp:inline distT="0" distB="0" distL="0" distR="0" wp14:anchorId="263C4253" wp14:editId="2DEADE80">
            <wp:extent cx="4419600" cy="3876576"/>
            <wp:effectExtent l="0" t="0" r="0" b="0"/>
            <wp:docPr id="849865245" name="Picture 4"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5245" name="Picture 4" descr="A diagram of a clou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429997" cy="3885695"/>
                    </a:xfrm>
                    <a:prstGeom prst="rect">
                      <a:avLst/>
                    </a:prstGeom>
                  </pic:spPr>
                </pic:pic>
              </a:graphicData>
            </a:graphic>
          </wp:inline>
        </w:drawing>
      </w:r>
    </w:p>
    <w:p w14:paraId="0D32B750" w14:textId="04723500" w:rsidR="00FF277B" w:rsidRPr="001F037A" w:rsidRDefault="00FF277B" w:rsidP="00FF277B">
      <w:pPr>
        <w:jc w:val="center"/>
        <w:rPr>
          <w:b/>
          <w:bCs/>
        </w:rPr>
      </w:pPr>
      <w:r w:rsidRPr="001F037A">
        <w:rPr>
          <w:b/>
          <w:bCs/>
        </w:rPr>
        <w:t xml:space="preserve">Fig </w:t>
      </w:r>
      <w:r>
        <w:rPr>
          <w:b/>
          <w:bCs/>
        </w:rPr>
        <w:t>3: Vertex AI Key Features</w:t>
      </w:r>
    </w:p>
    <w:p w14:paraId="0EF94E04" w14:textId="77777777" w:rsidR="00FF277B" w:rsidRPr="00C2196D" w:rsidRDefault="00FF277B" w:rsidP="00013C47">
      <w:pPr>
        <w:ind w:left="360"/>
        <w:jc w:val="center"/>
        <w:rPr>
          <w:b/>
          <w:bCs/>
        </w:rPr>
      </w:pPr>
    </w:p>
    <w:p w14:paraId="6E6112C4" w14:textId="74FD96CA" w:rsidR="00A91EA1" w:rsidRPr="00A91EA1" w:rsidRDefault="00A91EA1" w:rsidP="00E65081">
      <w:pPr>
        <w:pStyle w:val="Heading2"/>
        <w:jc w:val="both"/>
      </w:pPr>
      <w:bookmarkStart w:id="10" w:name="_Toc204988141"/>
      <w:r>
        <w:t>5.</w:t>
      </w:r>
      <w:r w:rsidRPr="00A91EA1">
        <w:t>1 Generative AI Models and Tools</w:t>
      </w:r>
      <w:bookmarkEnd w:id="10"/>
    </w:p>
    <w:p w14:paraId="1D19DC4C" w14:textId="77777777" w:rsidR="00A91EA1" w:rsidRPr="00A91EA1" w:rsidRDefault="00A91EA1" w:rsidP="00E65081">
      <w:pPr>
        <w:ind w:left="360"/>
        <w:jc w:val="both"/>
      </w:pPr>
      <w:r w:rsidRPr="00A91EA1">
        <w:t>Vertex AI offers seamless access to pre-trained large language models, including Google’s Gemini Pro and Gemini Flash, as well as PaLM and other third-party models. These models are fine-tuned for a variety of tasks such as:</w:t>
      </w:r>
    </w:p>
    <w:p w14:paraId="04250317" w14:textId="77777777" w:rsidR="00A91EA1" w:rsidRPr="00A91EA1" w:rsidRDefault="00A91EA1" w:rsidP="00E65081">
      <w:pPr>
        <w:numPr>
          <w:ilvl w:val="0"/>
          <w:numId w:val="44"/>
        </w:numPr>
        <w:jc w:val="both"/>
      </w:pPr>
      <w:r w:rsidRPr="00A91EA1">
        <w:t>Text summarization</w:t>
      </w:r>
    </w:p>
    <w:p w14:paraId="1AF434AB" w14:textId="77777777" w:rsidR="00A91EA1" w:rsidRPr="00A91EA1" w:rsidRDefault="00A91EA1" w:rsidP="00E65081">
      <w:pPr>
        <w:numPr>
          <w:ilvl w:val="0"/>
          <w:numId w:val="44"/>
        </w:numPr>
        <w:jc w:val="both"/>
      </w:pPr>
      <w:r w:rsidRPr="00A91EA1">
        <w:t>Question answering</w:t>
      </w:r>
    </w:p>
    <w:p w14:paraId="25953726" w14:textId="77777777" w:rsidR="00A91EA1" w:rsidRPr="00A91EA1" w:rsidRDefault="00A91EA1" w:rsidP="00E65081">
      <w:pPr>
        <w:numPr>
          <w:ilvl w:val="0"/>
          <w:numId w:val="44"/>
        </w:numPr>
        <w:jc w:val="both"/>
      </w:pPr>
      <w:r w:rsidRPr="00A91EA1">
        <w:t>Translation</w:t>
      </w:r>
    </w:p>
    <w:p w14:paraId="68717B07" w14:textId="77777777" w:rsidR="00A91EA1" w:rsidRPr="00A91EA1" w:rsidRDefault="00A91EA1" w:rsidP="00E65081">
      <w:pPr>
        <w:numPr>
          <w:ilvl w:val="0"/>
          <w:numId w:val="44"/>
        </w:numPr>
        <w:jc w:val="both"/>
      </w:pPr>
      <w:r w:rsidRPr="00A91EA1">
        <w:t>Sentiment analysis</w:t>
      </w:r>
    </w:p>
    <w:p w14:paraId="6489ADA8" w14:textId="77777777" w:rsidR="00A91EA1" w:rsidRPr="00A91EA1" w:rsidRDefault="00A91EA1" w:rsidP="00E65081">
      <w:pPr>
        <w:numPr>
          <w:ilvl w:val="0"/>
          <w:numId w:val="44"/>
        </w:numPr>
        <w:jc w:val="both"/>
      </w:pPr>
      <w:r w:rsidRPr="00A91EA1">
        <w:t>Code generation</w:t>
      </w:r>
    </w:p>
    <w:p w14:paraId="48603565" w14:textId="70A6A130" w:rsidR="00A91EA1" w:rsidRPr="00F6285A" w:rsidRDefault="00A91EA1" w:rsidP="00E65081">
      <w:pPr>
        <w:ind w:left="360"/>
        <w:jc w:val="both"/>
      </w:pPr>
      <w:r w:rsidRPr="00A91EA1">
        <w:lastRenderedPageBreak/>
        <w:t>Developers can either use them as-is or customize them further through prompt tuning or supervised fine-tuning.</w:t>
      </w:r>
    </w:p>
    <w:p w14:paraId="2DED3836" w14:textId="5FE4466A" w:rsidR="00A91EA1" w:rsidRPr="00A91EA1" w:rsidRDefault="00A91EA1" w:rsidP="00E65081">
      <w:pPr>
        <w:pStyle w:val="Heading2"/>
        <w:jc w:val="both"/>
      </w:pPr>
      <w:bookmarkStart w:id="11" w:name="_Toc204988142"/>
      <w:r>
        <w:t>5.</w:t>
      </w:r>
      <w:r w:rsidRPr="00A91EA1">
        <w:t>2 Unified Machine Learning Workflow</w:t>
      </w:r>
      <w:bookmarkEnd w:id="11"/>
    </w:p>
    <w:p w14:paraId="00924544" w14:textId="77777777" w:rsidR="00A91EA1" w:rsidRPr="00A91EA1" w:rsidRDefault="00A91EA1" w:rsidP="00E65081">
      <w:pPr>
        <w:ind w:left="360"/>
        <w:jc w:val="both"/>
      </w:pPr>
      <w:r w:rsidRPr="00A91EA1">
        <w:t>Vertex AI unifies the entire ML lifecycle into a single managed workflow, encompassing:</w:t>
      </w:r>
    </w:p>
    <w:p w14:paraId="0677E66C" w14:textId="4574A12D" w:rsidR="00A91EA1" w:rsidRPr="00A91EA1" w:rsidRDefault="00A91EA1" w:rsidP="00E65081">
      <w:pPr>
        <w:numPr>
          <w:ilvl w:val="0"/>
          <w:numId w:val="45"/>
        </w:numPr>
        <w:jc w:val="both"/>
      </w:pPr>
      <w:r w:rsidRPr="00A91EA1">
        <w:t xml:space="preserve">Data </w:t>
      </w:r>
      <w:r w:rsidR="00AE2C1B" w:rsidRPr="00A91EA1">
        <w:t>labelling</w:t>
      </w:r>
      <w:r w:rsidRPr="00A91EA1">
        <w:t xml:space="preserve"> and preparation</w:t>
      </w:r>
    </w:p>
    <w:p w14:paraId="40CF70DD" w14:textId="50671036" w:rsidR="00A91EA1" w:rsidRPr="00A91EA1" w:rsidRDefault="00A91EA1" w:rsidP="00E65081">
      <w:pPr>
        <w:numPr>
          <w:ilvl w:val="0"/>
          <w:numId w:val="45"/>
        </w:numPr>
        <w:jc w:val="both"/>
      </w:pPr>
      <w:r w:rsidRPr="00A91EA1">
        <w:t xml:space="preserve">Training using </w:t>
      </w:r>
      <w:proofErr w:type="spellStart"/>
      <w:r w:rsidRPr="00A91EA1">
        <w:t>AutoML</w:t>
      </w:r>
      <w:proofErr w:type="spellEnd"/>
      <w:r w:rsidRPr="00A91EA1">
        <w:t xml:space="preserve"> or custom </w:t>
      </w:r>
      <w:r w:rsidR="003A0C33" w:rsidRPr="00A91EA1">
        <w:t>containers</w:t>
      </w:r>
    </w:p>
    <w:p w14:paraId="71299306" w14:textId="17952988" w:rsidR="00A91EA1" w:rsidRPr="00A91EA1" w:rsidRDefault="00A91EA1" w:rsidP="00E65081">
      <w:pPr>
        <w:numPr>
          <w:ilvl w:val="0"/>
          <w:numId w:val="45"/>
        </w:numPr>
        <w:jc w:val="both"/>
      </w:pPr>
      <w:r w:rsidRPr="00A91EA1">
        <w:t xml:space="preserve">Model evaluation and </w:t>
      </w:r>
      <w:r w:rsidR="003A0C33" w:rsidRPr="00A91EA1">
        <w:t>tuning</w:t>
      </w:r>
    </w:p>
    <w:p w14:paraId="62FA4BBB" w14:textId="77777777" w:rsidR="00A91EA1" w:rsidRPr="00A91EA1" w:rsidRDefault="00A91EA1" w:rsidP="00E65081">
      <w:pPr>
        <w:numPr>
          <w:ilvl w:val="0"/>
          <w:numId w:val="45"/>
        </w:numPr>
        <w:jc w:val="both"/>
      </w:pPr>
      <w:r w:rsidRPr="00A91EA1">
        <w:t>Deployment via endpoints</w:t>
      </w:r>
    </w:p>
    <w:p w14:paraId="37383D32" w14:textId="77777777" w:rsidR="00A91EA1" w:rsidRPr="00A91EA1" w:rsidRDefault="00A91EA1" w:rsidP="00E65081">
      <w:pPr>
        <w:numPr>
          <w:ilvl w:val="0"/>
          <w:numId w:val="45"/>
        </w:numPr>
        <w:jc w:val="both"/>
      </w:pPr>
      <w:r w:rsidRPr="00A91EA1">
        <w:t>Post-deployment monitoring and model retraining</w:t>
      </w:r>
    </w:p>
    <w:p w14:paraId="5702D3F1" w14:textId="7A2BDB46" w:rsidR="00A91EA1" w:rsidRPr="00F6285A" w:rsidRDefault="00A91EA1" w:rsidP="00E65081">
      <w:pPr>
        <w:ind w:left="360"/>
        <w:jc w:val="both"/>
      </w:pPr>
      <w:r w:rsidRPr="00A91EA1">
        <w:t>This streamlined workflow ensures that all ML activities stay version-controlled, reproducible, and production-ready.</w:t>
      </w:r>
    </w:p>
    <w:p w14:paraId="2289B7CB" w14:textId="46977045" w:rsidR="00A91EA1" w:rsidRPr="00A91EA1" w:rsidRDefault="00A91EA1" w:rsidP="00E65081">
      <w:pPr>
        <w:pStyle w:val="Heading2"/>
        <w:jc w:val="both"/>
      </w:pPr>
      <w:bookmarkStart w:id="12" w:name="_Toc204988143"/>
      <w:r>
        <w:t>5.</w:t>
      </w:r>
      <w:r w:rsidRPr="00A91EA1">
        <w:t>3. Built-in MLOps Tooling</w:t>
      </w:r>
      <w:bookmarkEnd w:id="12"/>
    </w:p>
    <w:p w14:paraId="185CA829" w14:textId="77777777" w:rsidR="00A91EA1" w:rsidRPr="00A91EA1" w:rsidRDefault="00A91EA1" w:rsidP="00E65081">
      <w:pPr>
        <w:ind w:left="360"/>
        <w:jc w:val="both"/>
      </w:pPr>
      <w:r w:rsidRPr="00A91EA1">
        <w:t>A major strength of Vertex AI lies in its native MLOps capabilities, which enable teams to:</w:t>
      </w:r>
    </w:p>
    <w:p w14:paraId="35ABF653" w14:textId="77777777" w:rsidR="00A91EA1" w:rsidRPr="00A91EA1" w:rsidRDefault="00A91EA1" w:rsidP="00E65081">
      <w:pPr>
        <w:numPr>
          <w:ilvl w:val="0"/>
          <w:numId w:val="46"/>
        </w:numPr>
        <w:jc w:val="both"/>
      </w:pPr>
      <w:r w:rsidRPr="00A91EA1">
        <w:t>Automate training pipelines using Vertex Pipelines</w:t>
      </w:r>
    </w:p>
    <w:p w14:paraId="2115A84B" w14:textId="77777777" w:rsidR="00A91EA1" w:rsidRPr="00A91EA1" w:rsidRDefault="00A91EA1" w:rsidP="00E65081">
      <w:pPr>
        <w:numPr>
          <w:ilvl w:val="0"/>
          <w:numId w:val="46"/>
        </w:numPr>
        <w:jc w:val="both"/>
      </w:pPr>
      <w:r w:rsidRPr="00A91EA1">
        <w:t>Track experiments and metadata with ML Metadata</w:t>
      </w:r>
    </w:p>
    <w:p w14:paraId="56E60C6D" w14:textId="1CE5BE3D" w:rsidR="00A91EA1" w:rsidRPr="00A91EA1" w:rsidRDefault="00A91EA1" w:rsidP="00E65081">
      <w:pPr>
        <w:numPr>
          <w:ilvl w:val="0"/>
          <w:numId w:val="46"/>
        </w:numPr>
        <w:jc w:val="both"/>
      </w:pPr>
      <w:r w:rsidRPr="00A91EA1">
        <w:t xml:space="preserve">Perform continuous evaluation and drift </w:t>
      </w:r>
      <w:r w:rsidR="003A0C33" w:rsidRPr="00A91EA1">
        <w:t>detection</w:t>
      </w:r>
    </w:p>
    <w:p w14:paraId="5277A0DE" w14:textId="77777777" w:rsidR="00A91EA1" w:rsidRPr="00A91EA1" w:rsidRDefault="00A91EA1" w:rsidP="00E65081">
      <w:pPr>
        <w:numPr>
          <w:ilvl w:val="0"/>
          <w:numId w:val="46"/>
        </w:numPr>
        <w:jc w:val="both"/>
      </w:pPr>
      <w:r w:rsidRPr="00A91EA1">
        <w:t>Manage models using Model Registry</w:t>
      </w:r>
    </w:p>
    <w:p w14:paraId="42DD048B" w14:textId="570C0284" w:rsidR="00A91EA1" w:rsidRPr="00A91EA1" w:rsidRDefault="00A91EA1" w:rsidP="00E65081">
      <w:pPr>
        <w:ind w:left="360"/>
        <w:jc w:val="both"/>
        <w:rPr>
          <w:b/>
          <w:bCs/>
        </w:rPr>
      </w:pPr>
      <w:r w:rsidRPr="00A91EA1">
        <w:t xml:space="preserve">This reduces the operational burden of maintaining AI systems at </w:t>
      </w:r>
      <w:r w:rsidR="00AE2C1B" w:rsidRPr="00A91EA1">
        <w:t>scale and</w:t>
      </w:r>
      <w:r w:rsidRPr="00A91EA1">
        <w:t xml:space="preserve"> aligns with CI/CD principles for machine learning</w:t>
      </w:r>
      <w:r w:rsidRPr="00A91EA1">
        <w:rPr>
          <w:b/>
          <w:bCs/>
        </w:rPr>
        <w:t>.</w:t>
      </w:r>
    </w:p>
    <w:p w14:paraId="34040EC8" w14:textId="2C16EFB1" w:rsidR="00A91EA1" w:rsidRPr="00A91EA1" w:rsidRDefault="00A91EA1" w:rsidP="00E65081">
      <w:pPr>
        <w:pStyle w:val="Heading2"/>
        <w:jc w:val="both"/>
      </w:pPr>
      <w:bookmarkStart w:id="13" w:name="_Toc204988144"/>
      <w:r>
        <w:t>5.</w:t>
      </w:r>
      <w:r w:rsidRPr="00A91EA1">
        <w:t xml:space="preserve">4. </w:t>
      </w:r>
      <w:proofErr w:type="spellStart"/>
      <w:r w:rsidRPr="00A91EA1">
        <w:t>AutoML</w:t>
      </w:r>
      <w:proofErr w:type="spellEnd"/>
      <w:r w:rsidRPr="00A91EA1">
        <w:t xml:space="preserve"> Capabilities</w:t>
      </w:r>
      <w:bookmarkEnd w:id="13"/>
    </w:p>
    <w:p w14:paraId="1AB7D0AC" w14:textId="77777777" w:rsidR="00A91EA1" w:rsidRPr="00A91EA1" w:rsidRDefault="00A91EA1" w:rsidP="00E65081">
      <w:pPr>
        <w:ind w:left="360"/>
        <w:jc w:val="both"/>
      </w:pPr>
      <w:r w:rsidRPr="00A91EA1">
        <w:t xml:space="preserve">For users without deep ML expertise, </w:t>
      </w:r>
      <w:proofErr w:type="spellStart"/>
      <w:r w:rsidRPr="00A91EA1">
        <w:t>AutoML</w:t>
      </w:r>
      <w:proofErr w:type="spellEnd"/>
      <w:r w:rsidRPr="00A91EA1">
        <w:t xml:space="preserve"> provides a low-code interface to build high-quality models using:</w:t>
      </w:r>
    </w:p>
    <w:p w14:paraId="18CD0AF0" w14:textId="77777777" w:rsidR="00A91EA1" w:rsidRPr="00A91EA1" w:rsidRDefault="00A91EA1" w:rsidP="00E65081">
      <w:pPr>
        <w:numPr>
          <w:ilvl w:val="0"/>
          <w:numId w:val="47"/>
        </w:numPr>
        <w:jc w:val="both"/>
      </w:pPr>
      <w:r w:rsidRPr="00A91EA1">
        <w:t>Tabular data</w:t>
      </w:r>
    </w:p>
    <w:p w14:paraId="0D29525C" w14:textId="77777777" w:rsidR="00A91EA1" w:rsidRPr="00A91EA1" w:rsidRDefault="00A91EA1" w:rsidP="00E65081">
      <w:pPr>
        <w:numPr>
          <w:ilvl w:val="0"/>
          <w:numId w:val="47"/>
        </w:numPr>
        <w:jc w:val="both"/>
      </w:pPr>
      <w:r w:rsidRPr="00A91EA1">
        <w:t>Images</w:t>
      </w:r>
    </w:p>
    <w:p w14:paraId="05495D9B" w14:textId="77777777" w:rsidR="00A91EA1" w:rsidRPr="00A91EA1" w:rsidRDefault="00A91EA1" w:rsidP="00E65081">
      <w:pPr>
        <w:numPr>
          <w:ilvl w:val="0"/>
          <w:numId w:val="47"/>
        </w:numPr>
        <w:jc w:val="both"/>
      </w:pPr>
      <w:r w:rsidRPr="00A91EA1">
        <w:t>Text</w:t>
      </w:r>
    </w:p>
    <w:p w14:paraId="6A98B00A" w14:textId="77777777" w:rsidR="00A91EA1" w:rsidRPr="00A91EA1" w:rsidRDefault="00A91EA1" w:rsidP="00E65081">
      <w:pPr>
        <w:numPr>
          <w:ilvl w:val="0"/>
          <w:numId w:val="47"/>
        </w:numPr>
        <w:jc w:val="both"/>
      </w:pPr>
      <w:r w:rsidRPr="00A91EA1">
        <w:t>Time series</w:t>
      </w:r>
    </w:p>
    <w:p w14:paraId="4EE43B88" w14:textId="08829A62" w:rsidR="00A91EA1" w:rsidRPr="00F6285A" w:rsidRDefault="00A91EA1" w:rsidP="00E65081">
      <w:pPr>
        <w:ind w:left="360"/>
        <w:jc w:val="both"/>
      </w:pPr>
      <w:r w:rsidRPr="00A91EA1">
        <w:t>The system handles preprocessing, architecture search, hyperparameter tuning, and model validation automatically</w:t>
      </w:r>
      <w:r w:rsidR="009442EF">
        <w:t>,</w:t>
      </w:r>
      <w:r w:rsidRPr="00A91EA1">
        <w:t xml:space="preserve"> producing models that are ready for deployment or further refinement.</w:t>
      </w:r>
    </w:p>
    <w:p w14:paraId="24CCA35B" w14:textId="2A6E87C8" w:rsidR="00A91EA1" w:rsidRPr="00A91EA1" w:rsidRDefault="00A91EA1" w:rsidP="00E65081">
      <w:pPr>
        <w:pStyle w:val="Heading2"/>
        <w:jc w:val="both"/>
      </w:pPr>
      <w:bookmarkStart w:id="14" w:name="_Toc204988145"/>
      <w:r>
        <w:t>5.</w:t>
      </w:r>
      <w:r w:rsidRPr="00A91EA1">
        <w:t>5. Scalable and Managed Infrastructure</w:t>
      </w:r>
      <w:bookmarkEnd w:id="14"/>
    </w:p>
    <w:p w14:paraId="59A39075" w14:textId="77777777" w:rsidR="00A91EA1" w:rsidRPr="00A91EA1" w:rsidRDefault="00A91EA1" w:rsidP="00E65081">
      <w:pPr>
        <w:ind w:left="360"/>
        <w:jc w:val="both"/>
      </w:pPr>
      <w:r w:rsidRPr="00A91EA1">
        <w:t>Vertex AI is tightly integrated with GCP’s scalable backend, providing:</w:t>
      </w:r>
    </w:p>
    <w:p w14:paraId="72E9AD65" w14:textId="77777777" w:rsidR="00A91EA1" w:rsidRPr="00A91EA1" w:rsidRDefault="00A91EA1" w:rsidP="00E65081">
      <w:pPr>
        <w:numPr>
          <w:ilvl w:val="0"/>
          <w:numId w:val="48"/>
        </w:numPr>
        <w:jc w:val="both"/>
      </w:pPr>
      <w:r w:rsidRPr="00A91EA1">
        <w:t>Distributed training on TPUs and GPUs</w:t>
      </w:r>
    </w:p>
    <w:p w14:paraId="09ADF42E" w14:textId="77777777" w:rsidR="00A91EA1" w:rsidRPr="00A91EA1" w:rsidRDefault="00A91EA1" w:rsidP="00E65081">
      <w:pPr>
        <w:numPr>
          <w:ilvl w:val="0"/>
          <w:numId w:val="48"/>
        </w:numPr>
        <w:jc w:val="both"/>
      </w:pPr>
      <w:r w:rsidRPr="00A91EA1">
        <w:t>Serverless endpoints for real-time inference</w:t>
      </w:r>
    </w:p>
    <w:p w14:paraId="717D3F2E" w14:textId="77777777" w:rsidR="00A91EA1" w:rsidRPr="00A91EA1" w:rsidRDefault="00A91EA1" w:rsidP="00E65081">
      <w:pPr>
        <w:numPr>
          <w:ilvl w:val="0"/>
          <w:numId w:val="48"/>
        </w:numPr>
        <w:jc w:val="both"/>
      </w:pPr>
      <w:r w:rsidRPr="00A91EA1">
        <w:lastRenderedPageBreak/>
        <w:t>Batch prediction at scale with optimized compute provisioning</w:t>
      </w:r>
    </w:p>
    <w:p w14:paraId="6CEDC9EF" w14:textId="77777777" w:rsidR="00A91EA1" w:rsidRPr="00A91EA1" w:rsidRDefault="00A91EA1" w:rsidP="00E65081">
      <w:pPr>
        <w:numPr>
          <w:ilvl w:val="0"/>
          <w:numId w:val="48"/>
        </w:numPr>
        <w:jc w:val="both"/>
      </w:pPr>
      <w:r w:rsidRPr="00A91EA1">
        <w:t xml:space="preserve">Access to </w:t>
      </w:r>
      <w:proofErr w:type="spellStart"/>
      <w:r w:rsidRPr="00A91EA1">
        <w:t>BigQuery</w:t>
      </w:r>
      <w:proofErr w:type="spellEnd"/>
      <w:r w:rsidRPr="00A91EA1">
        <w:t>, GCS, Pub/Sub and more for seamless data movement</w:t>
      </w:r>
    </w:p>
    <w:p w14:paraId="44273077" w14:textId="2743FF2A" w:rsidR="00A91EA1" w:rsidRPr="00A91EA1" w:rsidRDefault="00A91EA1" w:rsidP="00E65081">
      <w:pPr>
        <w:ind w:left="360"/>
        <w:jc w:val="both"/>
      </w:pPr>
      <w:r w:rsidRPr="00A91EA1">
        <w:t>The infrastructure is fully managed, allowing teams to focus on experimentation and deployment without worrying about underlying hardware or scaling constraints.</w:t>
      </w:r>
    </w:p>
    <w:p w14:paraId="2E7B1C60" w14:textId="77BA8967" w:rsidR="00A91EA1" w:rsidRPr="00A91EA1" w:rsidRDefault="00A91EA1" w:rsidP="00E65081">
      <w:pPr>
        <w:pStyle w:val="Heading2"/>
        <w:jc w:val="both"/>
      </w:pPr>
      <w:bookmarkStart w:id="15" w:name="_Toc204988146"/>
      <w:r>
        <w:t>5.</w:t>
      </w:r>
      <w:r w:rsidRPr="00A91EA1">
        <w:t>6. Agent Builder</w:t>
      </w:r>
      <w:bookmarkEnd w:id="15"/>
    </w:p>
    <w:p w14:paraId="43FC4BDE" w14:textId="77777777" w:rsidR="00A91EA1" w:rsidRPr="00A91EA1" w:rsidRDefault="00A91EA1" w:rsidP="00E65081">
      <w:pPr>
        <w:ind w:left="360"/>
        <w:jc w:val="both"/>
      </w:pPr>
      <w:r w:rsidRPr="00A91EA1">
        <w:t>With the rise of generative AI applications, Vertex AI also includes tools to help build LLM-powered agents, such as chatbots or assistants. These agents can be:</w:t>
      </w:r>
    </w:p>
    <w:p w14:paraId="40F757F1" w14:textId="77777777" w:rsidR="00A91EA1" w:rsidRPr="00A91EA1" w:rsidRDefault="00A91EA1" w:rsidP="00E65081">
      <w:pPr>
        <w:numPr>
          <w:ilvl w:val="0"/>
          <w:numId w:val="49"/>
        </w:numPr>
        <w:jc w:val="both"/>
      </w:pPr>
      <w:r w:rsidRPr="00A91EA1">
        <w:t>Task-specific (e.g., customer support, internal Q&amp;A)</w:t>
      </w:r>
    </w:p>
    <w:p w14:paraId="6BF59FA6" w14:textId="77777777" w:rsidR="00A91EA1" w:rsidRPr="00A91EA1" w:rsidRDefault="00A91EA1" w:rsidP="00E65081">
      <w:pPr>
        <w:numPr>
          <w:ilvl w:val="0"/>
          <w:numId w:val="49"/>
        </w:numPr>
        <w:jc w:val="both"/>
      </w:pPr>
      <w:r w:rsidRPr="00A91EA1">
        <w:t>Trained using documents, FAQs, or structured knowledge bases</w:t>
      </w:r>
    </w:p>
    <w:p w14:paraId="48FAA11C" w14:textId="77777777" w:rsidR="00A91EA1" w:rsidRPr="00A91EA1" w:rsidRDefault="00A91EA1" w:rsidP="00E65081">
      <w:pPr>
        <w:numPr>
          <w:ilvl w:val="0"/>
          <w:numId w:val="49"/>
        </w:numPr>
        <w:jc w:val="both"/>
      </w:pPr>
      <w:r w:rsidRPr="00A91EA1">
        <w:t>Integrated using natural language interfaces or programmatic APIs</w:t>
      </w:r>
    </w:p>
    <w:p w14:paraId="6C898B50" w14:textId="4EDE35E4" w:rsidR="00A91EA1" w:rsidRPr="00A91EA1" w:rsidRDefault="00A91EA1" w:rsidP="00E65081">
      <w:pPr>
        <w:ind w:left="360"/>
        <w:jc w:val="both"/>
      </w:pPr>
      <w:r w:rsidRPr="00A91EA1">
        <w:t>This enables enterprises to embed intelligent assistants into their workflows with minimal engineering overhead.</w:t>
      </w:r>
    </w:p>
    <w:p w14:paraId="73B2608A" w14:textId="197FACB0" w:rsidR="00A91EA1" w:rsidRPr="00A91EA1" w:rsidRDefault="00A91EA1" w:rsidP="00E65081">
      <w:pPr>
        <w:pStyle w:val="Heading2"/>
        <w:jc w:val="both"/>
      </w:pPr>
      <w:bookmarkStart w:id="16" w:name="_Toc204988147"/>
      <w:r>
        <w:t>5.</w:t>
      </w:r>
      <w:r w:rsidRPr="00A91EA1">
        <w:t>7. Model Garden</w:t>
      </w:r>
      <w:bookmarkEnd w:id="16"/>
    </w:p>
    <w:p w14:paraId="1D2E7E4E" w14:textId="77777777" w:rsidR="00A91EA1" w:rsidRPr="00A91EA1" w:rsidRDefault="00A91EA1" w:rsidP="00E65081">
      <w:pPr>
        <w:ind w:left="360"/>
        <w:jc w:val="both"/>
      </w:pPr>
      <w:r w:rsidRPr="00A91EA1">
        <w:t>The Model Garden is one of Vertex AI’s most powerful features. It functions as a model discovery and experimentation hub, allowing users to:</w:t>
      </w:r>
    </w:p>
    <w:p w14:paraId="1BB026AB" w14:textId="77777777" w:rsidR="00A91EA1" w:rsidRPr="00A91EA1" w:rsidRDefault="00A91EA1" w:rsidP="00E65081">
      <w:pPr>
        <w:numPr>
          <w:ilvl w:val="0"/>
          <w:numId w:val="50"/>
        </w:numPr>
        <w:jc w:val="both"/>
      </w:pPr>
      <w:r w:rsidRPr="00A91EA1">
        <w:t>Browse a curated list of Google-built and third-party models</w:t>
      </w:r>
    </w:p>
    <w:p w14:paraId="4FC827AA" w14:textId="77777777" w:rsidR="00A91EA1" w:rsidRPr="00A91EA1" w:rsidRDefault="00A91EA1" w:rsidP="00E65081">
      <w:pPr>
        <w:numPr>
          <w:ilvl w:val="0"/>
          <w:numId w:val="50"/>
        </w:numPr>
        <w:jc w:val="both"/>
      </w:pPr>
      <w:r w:rsidRPr="00A91EA1">
        <w:t>Filter by use case, task type, model family, or provider</w:t>
      </w:r>
    </w:p>
    <w:p w14:paraId="4CA691C7" w14:textId="77777777" w:rsidR="00A91EA1" w:rsidRPr="00A91EA1" w:rsidRDefault="00A91EA1" w:rsidP="00E65081">
      <w:pPr>
        <w:numPr>
          <w:ilvl w:val="0"/>
          <w:numId w:val="50"/>
        </w:numPr>
        <w:jc w:val="both"/>
      </w:pPr>
      <w:r w:rsidRPr="00A91EA1">
        <w:t>Test prompts live in the browser using Vertex AI Studio</w:t>
      </w:r>
    </w:p>
    <w:p w14:paraId="2D336426" w14:textId="4287E783" w:rsidR="00A91EA1" w:rsidRPr="00A91EA1" w:rsidRDefault="00A91EA1" w:rsidP="00E65081">
      <w:pPr>
        <w:numPr>
          <w:ilvl w:val="0"/>
          <w:numId w:val="50"/>
        </w:numPr>
        <w:jc w:val="both"/>
      </w:pPr>
      <w:r w:rsidRPr="00A91EA1">
        <w:t xml:space="preserve">Compare outputs from multiple </w:t>
      </w:r>
      <w:r w:rsidR="0071426A" w:rsidRPr="00A91EA1">
        <w:t>models’</w:t>
      </w:r>
      <w:r w:rsidRPr="00A91EA1">
        <w:t xml:space="preserve"> side-by-side</w:t>
      </w:r>
    </w:p>
    <w:p w14:paraId="2795CC04" w14:textId="77777777" w:rsidR="00A91EA1" w:rsidRPr="00A91EA1" w:rsidRDefault="00A91EA1" w:rsidP="00E65081">
      <w:pPr>
        <w:numPr>
          <w:ilvl w:val="0"/>
          <w:numId w:val="50"/>
        </w:numPr>
        <w:jc w:val="both"/>
      </w:pPr>
      <w:r w:rsidRPr="00A91EA1">
        <w:t>Deploy models directly to production pipelines (batch or real-time)</w:t>
      </w:r>
    </w:p>
    <w:p w14:paraId="7AB2E1AB" w14:textId="426B86E7" w:rsidR="00453FA2" w:rsidRDefault="00A91EA1" w:rsidP="00E65081">
      <w:pPr>
        <w:ind w:left="360"/>
        <w:jc w:val="both"/>
      </w:pPr>
      <w:r w:rsidRPr="00A91EA1">
        <w:t>The Model Garden bridges the gap between research models and deployable solutions, making it easy for users to select the best-fit model for their application.</w:t>
      </w:r>
    </w:p>
    <w:p w14:paraId="045816B3" w14:textId="738636F1" w:rsidR="00C2196D" w:rsidRPr="00F6285A" w:rsidRDefault="00453FA2" w:rsidP="00453FA2">
      <w:r>
        <w:br w:type="page"/>
      </w:r>
    </w:p>
    <w:p w14:paraId="2826DAF8" w14:textId="77777777" w:rsidR="00C2196D" w:rsidRPr="00C2196D" w:rsidRDefault="00C2196D" w:rsidP="00126CEF">
      <w:pPr>
        <w:pStyle w:val="Heading1"/>
        <w:ind w:firstLine="360"/>
        <w:jc w:val="both"/>
      </w:pPr>
      <w:bookmarkStart w:id="17" w:name="_Toc204988148"/>
      <w:r w:rsidRPr="00C2196D">
        <w:lastRenderedPageBreak/>
        <w:t>6.</w:t>
      </w:r>
      <w:r>
        <w:t xml:space="preserve"> </w:t>
      </w:r>
      <w:r w:rsidRPr="00C2196D">
        <w:t>AI/ML Workflow Architecture</w:t>
      </w:r>
      <w:bookmarkEnd w:id="17"/>
    </w:p>
    <w:p w14:paraId="02D6A874" w14:textId="08FC1696" w:rsidR="000C4164" w:rsidRPr="00C2196D" w:rsidRDefault="00C2196D" w:rsidP="00271CBF">
      <w:pPr>
        <w:jc w:val="both"/>
      </w:pPr>
      <w:r w:rsidRPr="00C2196D">
        <w:t>Modern AI applications typically follow a modular architecture. The goal is to separate concerns like ingestion, processing, reasoning, and visualization making the system scalable, traceable, and efficient.</w:t>
      </w:r>
      <w:r w:rsidR="00E8585E">
        <w:t xml:space="preserve"> </w:t>
      </w:r>
      <w:r w:rsidR="005C54C3" w:rsidRPr="00E8585E">
        <w:t>H</w:t>
      </w:r>
      <w:r w:rsidR="00E8585E" w:rsidRPr="00E8585E">
        <w:t>e following layers are typically involved in a robust AI/ML deployment:</w:t>
      </w:r>
    </w:p>
    <w:p w14:paraId="7B2FEE11" w14:textId="3EEB9970" w:rsidR="00C2196D" w:rsidRDefault="00F6285A" w:rsidP="00E65081">
      <w:pPr>
        <w:pStyle w:val="Heading2"/>
        <w:jc w:val="both"/>
      </w:pPr>
      <w:bookmarkStart w:id="18" w:name="_Toc204988149"/>
      <w:r>
        <w:t>6.1 Data</w:t>
      </w:r>
      <w:r w:rsidR="00C2196D" w:rsidRPr="00E8585E">
        <w:t xml:space="preserve"> Ingestion Layer</w:t>
      </w:r>
      <w:bookmarkEnd w:id="18"/>
    </w:p>
    <w:p w14:paraId="530348F0" w14:textId="77777777" w:rsidR="00E8585E" w:rsidRPr="00E8585E" w:rsidRDefault="00E8585E" w:rsidP="00E65081">
      <w:pPr>
        <w:pStyle w:val="ListParagraph"/>
        <w:ind w:left="360"/>
        <w:jc w:val="both"/>
      </w:pPr>
      <w:r w:rsidRPr="00E8585E">
        <w:t>This layer is responsible for sourcing and aggregating raw data from a wide variety of sources. These sources may include:</w:t>
      </w:r>
    </w:p>
    <w:p w14:paraId="4011FBCD" w14:textId="77777777" w:rsidR="00E8585E" w:rsidRPr="00E8585E" w:rsidRDefault="00E8585E" w:rsidP="00DF65DD">
      <w:pPr>
        <w:pStyle w:val="ListParagraph"/>
        <w:numPr>
          <w:ilvl w:val="0"/>
          <w:numId w:val="38"/>
        </w:numPr>
        <w:jc w:val="both"/>
      </w:pPr>
      <w:r w:rsidRPr="00E8585E">
        <w:rPr>
          <w:b/>
          <w:bCs/>
        </w:rPr>
        <w:t>Structured sources:</w:t>
      </w:r>
      <w:r w:rsidRPr="00E8585E">
        <w:t xml:space="preserve"> SQL databases, CRM/ERP systems, cloud data warehouses like </w:t>
      </w:r>
      <w:proofErr w:type="spellStart"/>
      <w:r w:rsidRPr="00E8585E">
        <w:t>BigQuery</w:t>
      </w:r>
      <w:proofErr w:type="spellEnd"/>
      <w:r w:rsidRPr="00E8585E">
        <w:t xml:space="preserve"> or Snowflake.</w:t>
      </w:r>
    </w:p>
    <w:p w14:paraId="0CF5AE6F" w14:textId="77777777" w:rsidR="00E8585E" w:rsidRPr="00E8585E" w:rsidRDefault="00E8585E" w:rsidP="00DF65DD">
      <w:pPr>
        <w:pStyle w:val="ListParagraph"/>
        <w:numPr>
          <w:ilvl w:val="0"/>
          <w:numId w:val="38"/>
        </w:numPr>
        <w:jc w:val="both"/>
      </w:pPr>
      <w:r w:rsidRPr="00E8585E">
        <w:rPr>
          <w:b/>
          <w:bCs/>
        </w:rPr>
        <w:t>Unstructured sources:</w:t>
      </w:r>
      <w:r w:rsidRPr="00E8585E">
        <w:t xml:space="preserve"> IoT sensors (e.g., temperature or vibration monitors), satellite or map-based APIs (like Azure Maps), free-text documents, log files, or images.</w:t>
      </w:r>
    </w:p>
    <w:p w14:paraId="5386A42B" w14:textId="436DFF4B" w:rsidR="00E8585E" w:rsidRDefault="00E8585E" w:rsidP="00E65081">
      <w:pPr>
        <w:ind w:left="360"/>
        <w:jc w:val="both"/>
      </w:pPr>
      <w:r w:rsidRPr="00E8585E">
        <w:t xml:space="preserve">Think of this as collecting all raw ingredients before cooking </w:t>
      </w:r>
      <w:r w:rsidR="005C54C3">
        <w:t>–</w:t>
      </w:r>
      <w:r w:rsidR="00B223B4">
        <w:t xml:space="preserve"> </w:t>
      </w:r>
      <w:r w:rsidRPr="00E8585E">
        <w:t>they may come from different vendors and require washing or chopping before use.</w:t>
      </w:r>
      <w:r>
        <w:t xml:space="preserve"> The data collected here must be normalized, cleaned, and transformed into a format suitable for machine learning pipelines. Ingested data often flows into cloud storage (like Google Cloud Storage or Azure Blob Storage) for further processing.</w:t>
      </w:r>
    </w:p>
    <w:p w14:paraId="6AAAA2F3" w14:textId="738D35BB" w:rsidR="00C2196D" w:rsidRPr="00C2196D" w:rsidRDefault="00E8585E" w:rsidP="00E65081">
      <w:pPr>
        <w:pStyle w:val="Heading2"/>
        <w:jc w:val="both"/>
      </w:pPr>
      <w:bookmarkStart w:id="19" w:name="_Toc204988150"/>
      <w:r>
        <w:t xml:space="preserve">6.2 </w:t>
      </w:r>
      <w:r w:rsidR="00C2196D" w:rsidRPr="00C2196D">
        <w:t>API and Middleware Layer</w:t>
      </w:r>
      <w:bookmarkEnd w:id="19"/>
    </w:p>
    <w:p w14:paraId="3737C504" w14:textId="360DBD36" w:rsidR="00E8585E" w:rsidRPr="00E8585E" w:rsidRDefault="00E8585E" w:rsidP="00E65081">
      <w:pPr>
        <w:ind w:left="360"/>
        <w:jc w:val="both"/>
      </w:pPr>
      <w:r w:rsidRPr="00E8585E">
        <w:t>This is where business logic is often enforced before hitting the ML model</w:t>
      </w:r>
      <w:r>
        <w:t xml:space="preserve">. </w:t>
      </w:r>
      <w:r w:rsidR="00050BF6">
        <w:t>It’s</w:t>
      </w:r>
      <w:r w:rsidRPr="00E8585E">
        <w:t xml:space="preserve"> a sort of digital receptionist that decides what gets in, when, and how.</w:t>
      </w:r>
      <w:r>
        <w:t xml:space="preserve"> </w:t>
      </w:r>
      <w:r w:rsidRPr="00E8585E">
        <w:t>Th</w:t>
      </w:r>
      <w:r>
        <w:t>e</w:t>
      </w:r>
      <w:r w:rsidRPr="00E8585E">
        <w:t xml:space="preserve"> layer acts as a gatekeeper and messenger between the external world and the internal ML services. It manages:</w:t>
      </w:r>
    </w:p>
    <w:p w14:paraId="718DF78D" w14:textId="6C67E058" w:rsidR="00E8585E" w:rsidRPr="00E8585E" w:rsidRDefault="00E8585E" w:rsidP="00E65081">
      <w:pPr>
        <w:numPr>
          <w:ilvl w:val="0"/>
          <w:numId w:val="39"/>
        </w:numPr>
        <w:jc w:val="both"/>
      </w:pPr>
      <w:r w:rsidRPr="00E8585E">
        <w:t>Authentication and access control using API keys, O</w:t>
      </w:r>
      <w:r w:rsidR="005C54C3" w:rsidRPr="00E8585E">
        <w:t>a</w:t>
      </w:r>
      <w:r w:rsidRPr="00E8585E">
        <w:t>uth2, or IAM roles.</w:t>
      </w:r>
    </w:p>
    <w:p w14:paraId="6E5ED8E7" w14:textId="77777777" w:rsidR="00E8585E" w:rsidRPr="00E8585E" w:rsidRDefault="00E8585E" w:rsidP="00E65081">
      <w:pPr>
        <w:numPr>
          <w:ilvl w:val="0"/>
          <w:numId w:val="39"/>
        </w:numPr>
        <w:jc w:val="both"/>
      </w:pPr>
      <w:r w:rsidRPr="00E8585E">
        <w:t>Rate-limiting to prevent system overload and ensure fair usage.</w:t>
      </w:r>
    </w:p>
    <w:p w14:paraId="47B3F959" w14:textId="77777777" w:rsidR="00E8585E" w:rsidRPr="00E8585E" w:rsidRDefault="00E8585E" w:rsidP="00E65081">
      <w:pPr>
        <w:numPr>
          <w:ilvl w:val="0"/>
          <w:numId w:val="39"/>
        </w:numPr>
        <w:jc w:val="both"/>
      </w:pPr>
      <w:r w:rsidRPr="00E8585E">
        <w:t>Request routing and preprocessing, sometimes transforming incoming requests into formats expected by the model.</w:t>
      </w:r>
    </w:p>
    <w:p w14:paraId="3E8C505C" w14:textId="54C2B7D3" w:rsidR="00E8585E" w:rsidRPr="00E8585E" w:rsidRDefault="00E8585E" w:rsidP="00E65081">
      <w:pPr>
        <w:ind w:left="360"/>
        <w:jc w:val="both"/>
      </w:pPr>
      <w:r w:rsidRPr="00E8585E">
        <w:t>Middleware is typically implemented using API Gateway tools like Apigee (GCP) or Azure API Management, and may include functions such as request validation, schema enforcement, and integration with external systems like ERPs or front-end apps.</w:t>
      </w:r>
    </w:p>
    <w:p w14:paraId="6814835B" w14:textId="31CF6416" w:rsidR="00C2196D" w:rsidRPr="00C2196D" w:rsidRDefault="00E8585E" w:rsidP="00E65081">
      <w:pPr>
        <w:pStyle w:val="Heading2"/>
        <w:jc w:val="both"/>
      </w:pPr>
      <w:bookmarkStart w:id="20" w:name="_Toc204988151"/>
      <w:r>
        <w:t xml:space="preserve">6.3 </w:t>
      </w:r>
      <w:r w:rsidR="00C2196D" w:rsidRPr="00C2196D">
        <w:t>AI Model Layer</w:t>
      </w:r>
      <w:bookmarkEnd w:id="20"/>
    </w:p>
    <w:p w14:paraId="1C07674E" w14:textId="77777777" w:rsidR="00E8585E" w:rsidRPr="00E8585E" w:rsidRDefault="00E8585E" w:rsidP="00E65081">
      <w:pPr>
        <w:ind w:left="360"/>
        <w:jc w:val="both"/>
      </w:pPr>
      <w:r w:rsidRPr="00E8585E">
        <w:t>This is the core inference layer, where trained models live and operate. Depending on the use case, this may include:</w:t>
      </w:r>
    </w:p>
    <w:p w14:paraId="6312D4A8" w14:textId="77777777" w:rsidR="00E8585E" w:rsidRPr="00E8585E" w:rsidRDefault="00E8585E" w:rsidP="00E65081">
      <w:pPr>
        <w:numPr>
          <w:ilvl w:val="0"/>
          <w:numId w:val="40"/>
        </w:numPr>
        <w:jc w:val="both"/>
      </w:pPr>
      <w:r w:rsidRPr="00E8585E">
        <w:t>Pre-trained foundation models, such as Gemini or PaLM, hosted on Vertex AI Endpoints.</w:t>
      </w:r>
    </w:p>
    <w:p w14:paraId="64752026" w14:textId="77777777" w:rsidR="00E8585E" w:rsidRPr="00E8585E" w:rsidRDefault="00E8585E" w:rsidP="00E65081">
      <w:pPr>
        <w:numPr>
          <w:ilvl w:val="0"/>
          <w:numId w:val="40"/>
        </w:numPr>
        <w:jc w:val="both"/>
      </w:pPr>
      <w:r w:rsidRPr="00E8585E">
        <w:t xml:space="preserve">Custom models, trained on enterprise-specific data using </w:t>
      </w:r>
      <w:proofErr w:type="spellStart"/>
      <w:r w:rsidRPr="00E8585E">
        <w:t>AutoML</w:t>
      </w:r>
      <w:proofErr w:type="spellEnd"/>
      <w:r w:rsidRPr="00E8585E">
        <w:t xml:space="preserve"> or custom training pipelines.</w:t>
      </w:r>
    </w:p>
    <w:p w14:paraId="7C5F39F4" w14:textId="77777777" w:rsidR="00E8585E" w:rsidRPr="00E8585E" w:rsidRDefault="00E8585E" w:rsidP="00E65081">
      <w:pPr>
        <w:numPr>
          <w:ilvl w:val="0"/>
          <w:numId w:val="40"/>
        </w:numPr>
        <w:jc w:val="both"/>
      </w:pPr>
      <w:r w:rsidRPr="00E8585E">
        <w:t>Support for real-time or batch prediction, depending on the API call frequency.</w:t>
      </w:r>
    </w:p>
    <w:p w14:paraId="5899E3EC" w14:textId="3FAD7925" w:rsidR="00E8585E" w:rsidRPr="00E8585E" w:rsidRDefault="00E8585E" w:rsidP="00E65081">
      <w:pPr>
        <w:ind w:left="360"/>
        <w:jc w:val="both"/>
      </w:pPr>
      <w:r w:rsidRPr="00E8585E">
        <w:t>Each model responds to prediction requests by generating classifications, scores, text completions, or other outputs based on the input data.</w:t>
      </w:r>
      <w:r>
        <w:t xml:space="preserve"> </w:t>
      </w:r>
      <w:r w:rsidRPr="00E8585E">
        <w:t>Example: A request might include “</w:t>
      </w:r>
      <w:r w:rsidR="002F372D" w:rsidRPr="00E8585E">
        <w:t>Analyse</w:t>
      </w:r>
      <w:r w:rsidRPr="00E8585E">
        <w:t xml:space="preserve"> this review and return sentiment as structured JSON,” which the deployed </w:t>
      </w:r>
      <w:r w:rsidRPr="00E8585E">
        <w:rPr>
          <w:b/>
          <w:bCs/>
        </w:rPr>
        <w:t xml:space="preserve">Gemini model </w:t>
      </w:r>
      <w:r w:rsidRPr="00F6285A">
        <w:t>will parse and respond to accordingly.</w:t>
      </w:r>
    </w:p>
    <w:p w14:paraId="7E9D527A" w14:textId="481E9729" w:rsidR="00C2196D" w:rsidRPr="00C2196D" w:rsidRDefault="00E8585E" w:rsidP="00E65081">
      <w:pPr>
        <w:pStyle w:val="Heading2"/>
        <w:jc w:val="both"/>
      </w:pPr>
      <w:bookmarkStart w:id="21" w:name="_Toc204988152"/>
      <w:r>
        <w:lastRenderedPageBreak/>
        <w:t xml:space="preserve">6.4 </w:t>
      </w:r>
      <w:r w:rsidR="00C2196D" w:rsidRPr="00C2196D">
        <w:t>Evaluation &amp; Monitoring Layer</w:t>
      </w:r>
      <w:bookmarkEnd w:id="21"/>
    </w:p>
    <w:p w14:paraId="11BF147C" w14:textId="77777777" w:rsidR="00E8585E" w:rsidRPr="00E8585E" w:rsidRDefault="00E8585E" w:rsidP="00E65081">
      <w:pPr>
        <w:ind w:left="360"/>
        <w:jc w:val="both"/>
      </w:pPr>
      <w:r w:rsidRPr="00E8585E">
        <w:t>This is where performance is continuously tracked post-deployment. Core responsibilities include:</w:t>
      </w:r>
    </w:p>
    <w:p w14:paraId="6A8194D6" w14:textId="77777777" w:rsidR="00E8585E" w:rsidRPr="00E8585E" w:rsidRDefault="00E8585E" w:rsidP="00E65081">
      <w:pPr>
        <w:numPr>
          <w:ilvl w:val="0"/>
          <w:numId w:val="41"/>
        </w:numPr>
        <w:jc w:val="both"/>
      </w:pPr>
      <w:r w:rsidRPr="00E8585E">
        <w:rPr>
          <w:b/>
          <w:bCs/>
        </w:rPr>
        <w:t>Model evaluation</w:t>
      </w:r>
      <w:r w:rsidRPr="00E8585E">
        <w:t xml:space="preserve"> using precision, recall, F1-score, and AUC metrics.</w:t>
      </w:r>
    </w:p>
    <w:p w14:paraId="0837D400" w14:textId="77777777" w:rsidR="00E8585E" w:rsidRPr="00E8585E" w:rsidRDefault="00E8585E" w:rsidP="00E65081">
      <w:pPr>
        <w:numPr>
          <w:ilvl w:val="0"/>
          <w:numId w:val="41"/>
        </w:numPr>
        <w:jc w:val="both"/>
      </w:pPr>
      <w:r w:rsidRPr="00E8585E">
        <w:rPr>
          <w:b/>
          <w:bCs/>
        </w:rPr>
        <w:t>Drift detection</w:t>
      </w:r>
      <w:r w:rsidRPr="00E8585E">
        <w:t xml:space="preserve"> to identify when incoming data differs from training data.</w:t>
      </w:r>
    </w:p>
    <w:p w14:paraId="60CCB9F2" w14:textId="77777777" w:rsidR="00E8585E" w:rsidRPr="00E8585E" w:rsidRDefault="00E8585E" w:rsidP="00E65081">
      <w:pPr>
        <w:numPr>
          <w:ilvl w:val="0"/>
          <w:numId w:val="41"/>
        </w:numPr>
        <w:jc w:val="both"/>
      </w:pPr>
      <w:r w:rsidRPr="00E8585E">
        <w:rPr>
          <w:b/>
          <w:bCs/>
        </w:rPr>
        <w:t>Fairness auditing</w:t>
      </w:r>
      <w:r w:rsidRPr="00E8585E">
        <w:t xml:space="preserve"> to ensure unbiased predictions across groups.</w:t>
      </w:r>
    </w:p>
    <w:p w14:paraId="290670BA" w14:textId="77777777" w:rsidR="00E8585E" w:rsidRPr="00E8585E" w:rsidRDefault="00E8585E" w:rsidP="00E65081">
      <w:pPr>
        <w:numPr>
          <w:ilvl w:val="0"/>
          <w:numId w:val="41"/>
        </w:numPr>
        <w:jc w:val="both"/>
      </w:pPr>
      <w:r w:rsidRPr="00E8585E">
        <w:rPr>
          <w:b/>
          <w:bCs/>
        </w:rPr>
        <w:t>Feedback loop support</w:t>
      </w:r>
      <w:r w:rsidRPr="00E8585E">
        <w:t xml:space="preserve"> for retraining based on failed or low-confidence predictions.</w:t>
      </w:r>
    </w:p>
    <w:p w14:paraId="2C85EBFF" w14:textId="0625AAEA" w:rsidR="00E8585E" w:rsidRPr="00E8585E" w:rsidRDefault="00E8585E" w:rsidP="00E65081">
      <w:pPr>
        <w:ind w:left="360"/>
        <w:jc w:val="both"/>
      </w:pPr>
      <w:r w:rsidRPr="00E8585E">
        <w:t xml:space="preserve">GCP tools like </w:t>
      </w:r>
      <w:r w:rsidRPr="00E8585E">
        <w:rPr>
          <w:b/>
          <w:bCs/>
        </w:rPr>
        <w:t>Vertex AI Model Evaluation</w:t>
      </w:r>
      <w:r w:rsidRPr="00E8585E">
        <w:t xml:space="preserve">, </w:t>
      </w:r>
      <w:proofErr w:type="spellStart"/>
      <w:r w:rsidRPr="00E8585E">
        <w:rPr>
          <w:b/>
          <w:bCs/>
        </w:rPr>
        <w:t>BigQuery</w:t>
      </w:r>
      <w:proofErr w:type="spellEnd"/>
      <w:r w:rsidRPr="00E8585E">
        <w:t xml:space="preserve">, and </w:t>
      </w:r>
      <w:r w:rsidRPr="00E8585E">
        <w:rPr>
          <w:b/>
          <w:bCs/>
        </w:rPr>
        <w:t>Model Monitoring</w:t>
      </w:r>
      <w:r w:rsidRPr="00E8585E">
        <w:t xml:space="preserve"> are used to generate dashboards and alerts that notify engineers of declining model quality or anomalies in behaviour.</w:t>
      </w:r>
    </w:p>
    <w:p w14:paraId="58DB5DCD" w14:textId="6007F66F" w:rsidR="00C2196D" w:rsidRDefault="00E8585E" w:rsidP="00E65081">
      <w:pPr>
        <w:pStyle w:val="Heading2"/>
        <w:jc w:val="both"/>
      </w:pPr>
      <w:bookmarkStart w:id="22" w:name="_Toc204988153"/>
      <w:r>
        <w:t xml:space="preserve">6.5 </w:t>
      </w:r>
      <w:r w:rsidR="00C2196D" w:rsidRPr="00C2196D">
        <w:t>Application/UX Layer</w:t>
      </w:r>
      <w:bookmarkEnd w:id="22"/>
    </w:p>
    <w:p w14:paraId="37C8C239" w14:textId="3EECB5B3" w:rsidR="00E8585E" w:rsidRPr="00E8585E" w:rsidRDefault="00E8585E" w:rsidP="00E65081">
      <w:pPr>
        <w:ind w:left="360"/>
        <w:jc w:val="both"/>
      </w:pPr>
      <w:r w:rsidRPr="00E8585E">
        <w:t xml:space="preserve">This is the </w:t>
      </w:r>
      <w:r w:rsidRPr="00E8585E">
        <w:rPr>
          <w:b/>
          <w:bCs/>
        </w:rPr>
        <w:t>end-user interface</w:t>
      </w:r>
      <w:r w:rsidR="00B223B4">
        <w:t>-</w:t>
      </w:r>
      <w:r w:rsidRPr="00E8585E">
        <w:t xml:space="preserve"> the layer where the model’s output becomes actionable. This might include:</w:t>
      </w:r>
    </w:p>
    <w:p w14:paraId="2BCFCFC9" w14:textId="77777777" w:rsidR="00E8585E" w:rsidRPr="00E8585E" w:rsidRDefault="00E8585E" w:rsidP="00E65081">
      <w:pPr>
        <w:numPr>
          <w:ilvl w:val="0"/>
          <w:numId w:val="42"/>
        </w:numPr>
        <w:jc w:val="both"/>
      </w:pPr>
      <w:r w:rsidRPr="00E8585E">
        <w:rPr>
          <w:b/>
          <w:bCs/>
        </w:rPr>
        <w:t>Interactive dashboards</w:t>
      </w:r>
      <w:r w:rsidRPr="00E8585E">
        <w:t xml:space="preserve"> built with tools like </w:t>
      </w:r>
      <w:r w:rsidRPr="00E8585E">
        <w:rPr>
          <w:b/>
          <w:bCs/>
        </w:rPr>
        <w:t>Looker Studio</w:t>
      </w:r>
      <w:r w:rsidRPr="00E8585E">
        <w:t xml:space="preserve">, </w:t>
      </w:r>
      <w:r w:rsidRPr="00E8585E">
        <w:rPr>
          <w:b/>
          <w:bCs/>
        </w:rPr>
        <w:t>Streamlit</w:t>
      </w:r>
      <w:r w:rsidRPr="00E8585E">
        <w:t xml:space="preserve">, or </w:t>
      </w:r>
      <w:r w:rsidRPr="00E8585E">
        <w:rPr>
          <w:b/>
          <w:bCs/>
        </w:rPr>
        <w:t>Power BI</w:t>
      </w:r>
      <w:r w:rsidRPr="00E8585E">
        <w:t>.</w:t>
      </w:r>
    </w:p>
    <w:p w14:paraId="5E632C02" w14:textId="77777777" w:rsidR="00E8585E" w:rsidRPr="00E8585E" w:rsidRDefault="00E8585E" w:rsidP="00E65081">
      <w:pPr>
        <w:numPr>
          <w:ilvl w:val="0"/>
          <w:numId w:val="42"/>
        </w:numPr>
        <w:jc w:val="both"/>
      </w:pPr>
      <w:r w:rsidRPr="00E8585E">
        <w:rPr>
          <w:b/>
          <w:bCs/>
        </w:rPr>
        <w:t>Mobile or web applications</w:t>
      </w:r>
      <w:r w:rsidRPr="00E8585E">
        <w:t xml:space="preserve"> that make real-time predictions accessible to field teams.</w:t>
      </w:r>
    </w:p>
    <w:p w14:paraId="1D9C2856" w14:textId="77777777" w:rsidR="00E8585E" w:rsidRPr="00E8585E" w:rsidRDefault="00E8585E" w:rsidP="00E65081">
      <w:pPr>
        <w:numPr>
          <w:ilvl w:val="0"/>
          <w:numId w:val="42"/>
        </w:numPr>
        <w:jc w:val="both"/>
      </w:pPr>
      <w:r w:rsidRPr="00E8585E">
        <w:rPr>
          <w:b/>
          <w:bCs/>
        </w:rPr>
        <w:t>APIs consumed by other internal software</w:t>
      </w:r>
      <w:r w:rsidRPr="00E8585E">
        <w:t xml:space="preserve"> for automation (e.g., triggering alerts, generating maintenance orders).</w:t>
      </w:r>
    </w:p>
    <w:p w14:paraId="72AA7648" w14:textId="0AFA5CCD" w:rsidR="00C2196D" w:rsidRDefault="00E8585E" w:rsidP="00E65081">
      <w:pPr>
        <w:ind w:left="360"/>
        <w:jc w:val="both"/>
      </w:pPr>
      <w:r w:rsidRPr="00E8585E">
        <w:t>Here, the AI system delivers not just insights, but real-time, interpretable, and impactful decisions to users across departments.</w:t>
      </w:r>
      <w:r>
        <w:t xml:space="preserve"> The k</w:t>
      </w:r>
      <w:r w:rsidRPr="00E8585E">
        <w:t>ey design goal</w:t>
      </w:r>
      <w:r>
        <w:t xml:space="preserve"> is to e</w:t>
      </w:r>
      <w:r w:rsidRPr="00E8585E">
        <w:t>nsure output is clear, relevant, and integrated into the user’s existing workflow.</w:t>
      </w:r>
    </w:p>
    <w:p w14:paraId="2350988E" w14:textId="7E31ADBE" w:rsidR="00E1293F" w:rsidRPr="00EF3371" w:rsidRDefault="00E1293F" w:rsidP="00EF3371">
      <w:pPr>
        <w:jc w:val="center"/>
        <w:rPr>
          <w:b/>
          <w:bCs/>
        </w:rPr>
      </w:pPr>
      <w:r>
        <w:rPr>
          <w:noProof/>
        </w:rPr>
        <w:drawing>
          <wp:inline distT="0" distB="0" distL="0" distR="0" wp14:anchorId="26E9BD45" wp14:editId="3854C01D">
            <wp:extent cx="5814060" cy="1985010"/>
            <wp:effectExtent l="0" t="0" r="15240" b="0"/>
            <wp:docPr id="17664730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F3371" w:rsidRPr="00EF3371">
        <w:rPr>
          <w:b/>
          <w:bCs/>
        </w:rPr>
        <w:t xml:space="preserve"> </w:t>
      </w:r>
      <w:r w:rsidR="00EF3371" w:rsidRPr="001F037A">
        <w:rPr>
          <w:b/>
          <w:bCs/>
        </w:rPr>
        <w:t xml:space="preserve">Fig </w:t>
      </w:r>
      <w:r w:rsidR="00EF3371">
        <w:rPr>
          <w:b/>
          <w:bCs/>
        </w:rPr>
        <w:t>4: AI/ML Workflow</w:t>
      </w:r>
    </w:p>
    <w:p w14:paraId="5DC703EC" w14:textId="128C6B8F" w:rsidR="00900093" w:rsidRPr="00C2196D" w:rsidRDefault="00E1293F" w:rsidP="00E1293F">
      <w:pPr>
        <w:rPr>
          <w:noProof/>
        </w:rPr>
      </w:pPr>
      <w:r>
        <w:rPr>
          <w:noProof/>
        </w:rPr>
        <w:br w:type="page"/>
      </w:r>
    </w:p>
    <w:p w14:paraId="3A59316F" w14:textId="23BBD1B7" w:rsidR="002F7871" w:rsidRPr="002F7871" w:rsidRDefault="00126CEF" w:rsidP="00126CEF">
      <w:pPr>
        <w:pStyle w:val="Heading1"/>
        <w:jc w:val="both"/>
      </w:pPr>
      <w:bookmarkStart w:id="23" w:name="_Toc204988154"/>
      <w:r>
        <w:lastRenderedPageBreak/>
        <w:t xml:space="preserve">   </w:t>
      </w:r>
      <w:r w:rsidR="00E04DD4">
        <w:t xml:space="preserve"> </w:t>
      </w:r>
      <w:r w:rsidR="00E04DD4">
        <w:tab/>
      </w:r>
      <w:r w:rsidR="00C2196D" w:rsidRPr="00C2196D">
        <w:t>7.</w:t>
      </w:r>
      <w:r w:rsidR="00C2196D">
        <w:t xml:space="preserve"> </w:t>
      </w:r>
      <w:r w:rsidR="002F7871" w:rsidRPr="00C2196D">
        <w:t>Microsoft Azure Projects</w:t>
      </w:r>
      <w:bookmarkEnd w:id="23"/>
    </w:p>
    <w:p w14:paraId="0ACA41AD" w14:textId="43C583D2" w:rsidR="002F7871" w:rsidRPr="002F7871" w:rsidRDefault="002F7871" w:rsidP="00271CBF">
      <w:pPr>
        <w:jc w:val="both"/>
      </w:pPr>
      <w:r w:rsidRPr="002F7871">
        <w:t xml:space="preserve">During the first phase of my internship, I focused on working with </w:t>
      </w:r>
      <w:r w:rsidRPr="002F7871">
        <w:rPr>
          <w:b/>
          <w:bCs/>
        </w:rPr>
        <w:t>Azure Maps</w:t>
      </w:r>
      <w:r w:rsidRPr="002F7871">
        <w:t>, Microsoft</w:t>
      </w:r>
      <w:r w:rsidR="005C54C3">
        <w:t>’</w:t>
      </w:r>
      <w:r w:rsidRPr="002F7871">
        <w:t>s geospatial platform. The objective was to get familiar with how modern web applications can integrate maps, location data, routing, and external data sources like weather APIs in practical ways. The following sections describe the various exercises I undertook, the tools used, and what each task taught me.</w:t>
      </w:r>
    </w:p>
    <w:p w14:paraId="0C462EDE" w14:textId="193C986D" w:rsidR="002F7871" w:rsidRPr="002F7871" w:rsidRDefault="00900093" w:rsidP="00E65081">
      <w:pPr>
        <w:pStyle w:val="Heading2"/>
        <w:jc w:val="both"/>
      </w:pPr>
      <w:bookmarkStart w:id="24" w:name="_Toc204988155"/>
      <w:r>
        <w:t>7</w:t>
      </w:r>
      <w:r w:rsidR="002F7871" w:rsidRPr="002F7871">
        <w:t>.1 Interactive Map Search</w:t>
      </w:r>
      <w:bookmarkEnd w:id="24"/>
    </w:p>
    <w:p w14:paraId="004E4332" w14:textId="4805A5EF" w:rsidR="00FE2538" w:rsidRDefault="002F7871" w:rsidP="00CD6C35">
      <w:pPr>
        <w:ind w:left="360"/>
        <w:jc w:val="both"/>
        <w:rPr>
          <w:noProof/>
        </w:rPr>
      </w:pPr>
      <w:r w:rsidRPr="002F7871">
        <w:t xml:space="preserve">My first hands-on task involved using the </w:t>
      </w:r>
      <w:r w:rsidRPr="002F7871">
        <w:rPr>
          <w:b/>
          <w:bCs/>
        </w:rPr>
        <w:t>Azure Maps Web SDK</w:t>
      </w:r>
      <w:r w:rsidRPr="002F7871">
        <w:t xml:space="preserve"> to build an interactive location search experience. The goal was to mimic how modern applications suggest nearby points of interest (POIs). I implemented a simple webpage with a search bar that called the Azure Maps Search service to find record stores. When I hovered over a result, the corresponding pin on the map would animate or pop up with more information, giving users visual feedback.</w:t>
      </w:r>
      <w:r w:rsidR="004B076D" w:rsidRPr="004B076D">
        <w:rPr>
          <w:noProof/>
        </w:rPr>
        <w:t xml:space="preserve"> </w:t>
      </w:r>
    </w:p>
    <w:p w14:paraId="7B80A3C8" w14:textId="47D56135" w:rsidR="002F7871" w:rsidRDefault="004B076D" w:rsidP="00E65081">
      <w:pPr>
        <w:ind w:left="360"/>
        <w:jc w:val="both"/>
      </w:pPr>
      <w:r w:rsidRPr="009C68BB">
        <w:rPr>
          <w:noProof/>
        </w:rPr>
        <w:drawing>
          <wp:inline distT="0" distB="0" distL="0" distR="0" wp14:anchorId="0A9B114B" wp14:editId="3A258C2B">
            <wp:extent cx="5433060" cy="2459504"/>
            <wp:effectExtent l="0" t="0" r="0" b="0"/>
            <wp:docPr id="1001524285" name="Picture 1" descr="A map with a river and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4285" name="Picture 1" descr="A map with a river and a city&#10;&#10;AI-generated content may be incorrect."/>
                    <pic:cNvPicPr/>
                  </pic:nvPicPr>
                  <pic:blipFill>
                    <a:blip r:embed="rId21"/>
                    <a:stretch>
                      <a:fillRect/>
                    </a:stretch>
                  </pic:blipFill>
                  <pic:spPr>
                    <a:xfrm>
                      <a:off x="0" y="0"/>
                      <a:ext cx="5437370" cy="2461455"/>
                    </a:xfrm>
                    <a:prstGeom prst="rect">
                      <a:avLst/>
                    </a:prstGeom>
                  </pic:spPr>
                </pic:pic>
              </a:graphicData>
            </a:graphic>
          </wp:inline>
        </w:drawing>
      </w:r>
    </w:p>
    <w:p w14:paraId="6F20E1DB" w14:textId="0BDABA50" w:rsidR="00FE283D" w:rsidRPr="00FD2486" w:rsidRDefault="00FE283D" w:rsidP="00FD2486">
      <w:pPr>
        <w:jc w:val="center"/>
        <w:rPr>
          <w:b/>
          <w:bCs/>
        </w:rPr>
      </w:pPr>
      <w:r w:rsidRPr="001F037A">
        <w:rPr>
          <w:b/>
          <w:bCs/>
        </w:rPr>
        <w:t xml:space="preserve">Fig </w:t>
      </w:r>
      <w:r>
        <w:rPr>
          <w:b/>
          <w:bCs/>
        </w:rPr>
        <w:t>5</w:t>
      </w:r>
      <w:r w:rsidRPr="001F037A">
        <w:rPr>
          <w:b/>
          <w:bCs/>
        </w:rPr>
        <w:t>.</w:t>
      </w:r>
      <w:r>
        <w:rPr>
          <w:b/>
          <w:bCs/>
        </w:rPr>
        <w:t xml:space="preserve">0: </w:t>
      </w:r>
      <w:r w:rsidR="00034A26">
        <w:rPr>
          <w:b/>
          <w:bCs/>
        </w:rPr>
        <w:t>Map showing nearby record stores</w:t>
      </w:r>
    </w:p>
    <w:p w14:paraId="11182526" w14:textId="77777777" w:rsidR="002F7871" w:rsidRPr="002F7871" w:rsidRDefault="002F7871" w:rsidP="00E65081">
      <w:pPr>
        <w:ind w:left="360"/>
        <w:jc w:val="both"/>
      </w:pPr>
      <w:r w:rsidRPr="002F7871">
        <w:t>This exercise helped me understand:</w:t>
      </w:r>
    </w:p>
    <w:p w14:paraId="6655CF16" w14:textId="77777777" w:rsidR="002F7871" w:rsidRPr="002F7871" w:rsidRDefault="002F7871" w:rsidP="00E65081">
      <w:pPr>
        <w:numPr>
          <w:ilvl w:val="0"/>
          <w:numId w:val="5"/>
        </w:numPr>
        <w:jc w:val="both"/>
      </w:pPr>
      <w:r w:rsidRPr="002F7871">
        <w:t>How to make REST API calls to Azure Maps Search endpoint</w:t>
      </w:r>
    </w:p>
    <w:p w14:paraId="04F6663F" w14:textId="77777777" w:rsidR="002F7871" w:rsidRPr="002F7871" w:rsidRDefault="002F7871" w:rsidP="00E65081">
      <w:pPr>
        <w:numPr>
          <w:ilvl w:val="0"/>
          <w:numId w:val="5"/>
        </w:numPr>
        <w:jc w:val="both"/>
      </w:pPr>
      <w:r w:rsidRPr="002F7871">
        <w:t>How to bind results to UI elements dynamically</w:t>
      </w:r>
    </w:p>
    <w:p w14:paraId="33B1E839" w14:textId="3B771118" w:rsidR="004B076D" w:rsidRPr="002F7871" w:rsidRDefault="002F7871" w:rsidP="00E65081">
      <w:pPr>
        <w:numPr>
          <w:ilvl w:val="0"/>
          <w:numId w:val="5"/>
        </w:numPr>
        <w:jc w:val="both"/>
      </w:pPr>
      <w:r w:rsidRPr="002F7871">
        <w:t>Basic geocoding and reverse geocoding logic</w:t>
      </w:r>
    </w:p>
    <w:p w14:paraId="25FC978B" w14:textId="3AAE9134" w:rsidR="002F7871" w:rsidRPr="002F7871" w:rsidRDefault="00900093" w:rsidP="00E65081">
      <w:pPr>
        <w:pStyle w:val="Heading2"/>
        <w:jc w:val="both"/>
      </w:pPr>
      <w:bookmarkStart w:id="25" w:name="_Toc204988156"/>
      <w:r>
        <w:t>7</w:t>
      </w:r>
      <w:r w:rsidR="002F7871" w:rsidRPr="002F7871">
        <w:t>.2 Map Routing Between Cities</w:t>
      </w:r>
      <w:bookmarkEnd w:id="25"/>
    </w:p>
    <w:p w14:paraId="664E740E" w14:textId="2C50832A" w:rsidR="002F7871" w:rsidRDefault="002F7871" w:rsidP="00E65081">
      <w:pPr>
        <w:ind w:left="360"/>
        <w:jc w:val="both"/>
      </w:pPr>
      <w:r w:rsidRPr="002F7871">
        <w:t xml:space="preserve">The next step was experimenting with </w:t>
      </w:r>
      <w:r w:rsidRPr="002F7871">
        <w:rPr>
          <w:b/>
          <w:bCs/>
        </w:rPr>
        <w:t>route plotting APIs</w:t>
      </w:r>
      <w:r w:rsidRPr="002F7871">
        <w:t>. I created a map view that drew a route from Paris</w:t>
      </w:r>
      <w:r w:rsidR="00050BF6">
        <w:t xml:space="preserve"> </w:t>
      </w:r>
      <w:r w:rsidR="00BF764C">
        <w:t>(blue mark)</w:t>
      </w:r>
      <w:r w:rsidRPr="002F7871">
        <w:t xml:space="preserve"> to </w:t>
      </w:r>
      <w:r w:rsidR="00050BF6" w:rsidRPr="002F7871">
        <w:t>Versailles</w:t>
      </w:r>
      <w:r w:rsidR="00050BF6">
        <w:t xml:space="preserve"> (</w:t>
      </w:r>
      <w:r w:rsidR="00BF764C">
        <w:t>red mark)</w:t>
      </w:r>
      <w:r w:rsidRPr="002F7871">
        <w:t xml:space="preserve">. The route line was generated by passing the origin and destination coordinates to the Azure Maps Routing API. </w:t>
      </w:r>
    </w:p>
    <w:p w14:paraId="599B3ECF" w14:textId="77777777" w:rsidR="00FE2538" w:rsidRDefault="00FE2538" w:rsidP="00E65081">
      <w:pPr>
        <w:ind w:left="360"/>
        <w:jc w:val="both"/>
        <w:rPr>
          <w:noProof/>
        </w:rPr>
      </w:pPr>
    </w:p>
    <w:p w14:paraId="4526B9DA" w14:textId="77777777" w:rsidR="00772CD7" w:rsidRDefault="004B076D" w:rsidP="00772CD7">
      <w:pPr>
        <w:jc w:val="center"/>
        <w:rPr>
          <w:noProof/>
        </w:rPr>
      </w:pPr>
      <w:r w:rsidRPr="00AC719F">
        <w:rPr>
          <w:noProof/>
        </w:rPr>
        <w:lastRenderedPageBreak/>
        <w:drawing>
          <wp:inline distT="0" distB="0" distL="0" distR="0" wp14:anchorId="0B9E93F2" wp14:editId="1032E33C">
            <wp:extent cx="5181600" cy="2648418"/>
            <wp:effectExtent l="0" t="0" r="0" b="0"/>
            <wp:docPr id="16138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9689" name=""/>
                    <pic:cNvPicPr/>
                  </pic:nvPicPr>
                  <pic:blipFill rotWithShape="1">
                    <a:blip r:embed="rId22"/>
                    <a:srcRect r="11310"/>
                    <a:stretch>
                      <a:fillRect/>
                    </a:stretch>
                  </pic:blipFill>
                  <pic:spPr bwMode="auto">
                    <a:xfrm>
                      <a:off x="0" y="0"/>
                      <a:ext cx="5201223" cy="2658448"/>
                    </a:xfrm>
                    <a:prstGeom prst="rect">
                      <a:avLst/>
                    </a:prstGeom>
                    <a:ln>
                      <a:noFill/>
                    </a:ln>
                    <a:extLst>
                      <a:ext uri="{53640926-AAD7-44D8-BBD7-CCE9431645EC}">
                        <a14:shadowObscured xmlns:a14="http://schemas.microsoft.com/office/drawing/2010/main"/>
                      </a:ext>
                    </a:extLst>
                  </pic:spPr>
                </pic:pic>
              </a:graphicData>
            </a:graphic>
          </wp:inline>
        </w:drawing>
      </w:r>
      <w:r w:rsidR="003360EA" w:rsidRPr="003360EA">
        <w:rPr>
          <w:noProof/>
        </w:rPr>
        <w:t xml:space="preserve"> </w:t>
      </w:r>
    </w:p>
    <w:p w14:paraId="757B946E" w14:textId="4316DD06" w:rsidR="003360EA" w:rsidRPr="00772CD7" w:rsidRDefault="00772CD7" w:rsidP="00772CD7">
      <w:pPr>
        <w:jc w:val="center"/>
        <w:rPr>
          <w:b/>
          <w:bCs/>
        </w:rPr>
      </w:pPr>
      <w:r w:rsidRPr="001F037A">
        <w:rPr>
          <w:b/>
          <w:bCs/>
        </w:rPr>
        <w:t xml:space="preserve">Fig </w:t>
      </w:r>
      <w:r>
        <w:rPr>
          <w:b/>
          <w:bCs/>
        </w:rPr>
        <w:t>5</w:t>
      </w:r>
      <w:r w:rsidRPr="001F037A">
        <w:rPr>
          <w:b/>
          <w:bCs/>
        </w:rPr>
        <w:t>.</w:t>
      </w:r>
      <w:r>
        <w:rPr>
          <w:b/>
          <w:bCs/>
        </w:rPr>
        <w:t>1: Map showing route between Paris and Versailles</w:t>
      </w:r>
    </w:p>
    <w:p w14:paraId="1C8EA30E" w14:textId="3C2F1669" w:rsidR="004B076D" w:rsidRDefault="003360EA" w:rsidP="00E65081">
      <w:pPr>
        <w:ind w:left="360"/>
        <w:jc w:val="both"/>
      </w:pPr>
      <w:r w:rsidRPr="003360EA">
        <w:rPr>
          <w:noProof/>
        </w:rPr>
        <w:drawing>
          <wp:inline distT="0" distB="0" distL="0" distR="0" wp14:anchorId="54E45041" wp14:editId="389DDEDE">
            <wp:extent cx="5166360" cy="3450690"/>
            <wp:effectExtent l="0" t="0" r="0" b="0"/>
            <wp:docPr id="318762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62290" name="Picture 1" descr="A screenshot of a computer&#10;&#10;AI-generated content may be incorrect."/>
                    <pic:cNvPicPr/>
                  </pic:nvPicPr>
                  <pic:blipFill rotWithShape="1">
                    <a:blip r:embed="rId23"/>
                    <a:srcRect r="29005"/>
                    <a:stretch>
                      <a:fillRect/>
                    </a:stretch>
                  </pic:blipFill>
                  <pic:spPr bwMode="auto">
                    <a:xfrm>
                      <a:off x="0" y="0"/>
                      <a:ext cx="5209415" cy="3479447"/>
                    </a:xfrm>
                    <a:prstGeom prst="rect">
                      <a:avLst/>
                    </a:prstGeom>
                    <a:ln>
                      <a:noFill/>
                    </a:ln>
                    <a:extLst>
                      <a:ext uri="{53640926-AAD7-44D8-BBD7-CCE9431645EC}">
                        <a14:shadowObscured xmlns:a14="http://schemas.microsoft.com/office/drawing/2010/main"/>
                      </a:ext>
                    </a:extLst>
                  </pic:spPr>
                </pic:pic>
              </a:graphicData>
            </a:graphic>
          </wp:inline>
        </w:drawing>
      </w:r>
    </w:p>
    <w:p w14:paraId="5C22F52A" w14:textId="7D87D00D" w:rsidR="00772CD7" w:rsidRPr="00EB13C4" w:rsidRDefault="00772CD7" w:rsidP="00772CD7">
      <w:pPr>
        <w:jc w:val="center"/>
        <w:rPr>
          <w:b/>
          <w:bCs/>
        </w:rPr>
      </w:pPr>
      <w:r w:rsidRPr="001F037A">
        <w:rPr>
          <w:b/>
          <w:bCs/>
        </w:rPr>
        <w:t xml:space="preserve">Fig </w:t>
      </w:r>
      <w:r>
        <w:rPr>
          <w:b/>
          <w:bCs/>
        </w:rPr>
        <w:t>5</w:t>
      </w:r>
      <w:r w:rsidRPr="001F037A">
        <w:rPr>
          <w:b/>
          <w:bCs/>
        </w:rPr>
        <w:t>.</w:t>
      </w:r>
      <w:r>
        <w:rPr>
          <w:b/>
          <w:bCs/>
        </w:rPr>
        <w:t xml:space="preserve">2: </w:t>
      </w:r>
      <w:r w:rsidR="00B93C70">
        <w:rPr>
          <w:b/>
          <w:bCs/>
        </w:rPr>
        <w:t>Code snippet highlighting location coordinates</w:t>
      </w:r>
    </w:p>
    <w:p w14:paraId="6AC71EA4" w14:textId="33C29D4A" w:rsidR="002F7871" w:rsidRPr="002F7871" w:rsidRDefault="002F7871" w:rsidP="00E65081">
      <w:pPr>
        <w:ind w:left="360"/>
        <w:jc w:val="both"/>
      </w:pPr>
      <w:r w:rsidRPr="002F7871">
        <w:t>What I learned</w:t>
      </w:r>
      <w:r w:rsidR="009161FF">
        <w:t xml:space="preserve"> how</w:t>
      </w:r>
      <w:r w:rsidRPr="002F7871">
        <w:t>:</w:t>
      </w:r>
    </w:p>
    <w:p w14:paraId="73EF6672" w14:textId="3DD81B9C" w:rsidR="002F7871" w:rsidRPr="002F7871" w:rsidRDefault="009161FF" w:rsidP="00E65081">
      <w:pPr>
        <w:numPr>
          <w:ilvl w:val="0"/>
          <w:numId w:val="6"/>
        </w:numPr>
        <w:jc w:val="both"/>
      </w:pPr>
      <w:r>
        <w:t>R</w:t>
      </w:r>
      <w:r w:rsidR="002F7871" w:rsidRPr="002F7871">
        <w:t>oute geometry is returned as polylines</w:t>
      </w:r>
    </w:p>
    <w:p w14:paraId="423A20C5" w14:textId="2815BF4C" w:rsidR="002F7871" w:rsidRPr="002F7871" w:rsidRDefault="009161FF" w:rsidP="00E65081">
      <w:pPr>
        <w:numPr>
          <w:ilvl w:val="0"/>
          <w:numId w:val="6"/>
        </w:numPr>
        <w:jc w:val="both"/>
      </w:pPr>
      <w:r>
        <w:t>To</w:t>
      </w:r>
      <w:r w:rsidR="002F7871" w:rsidRPr="002F7871">
        <w:t xml:space="preserve"> visualize those using the Map Control SDK</w:t>
      </w:r>
    </w:p>
    <w:p w14:paraId="197EF874" w14:textId="7AA9FDCA" w:rsidR="004B076D" w:rsidRPr="002F7871" w:rsidRDefault="009161FF" w:rsidP="00FE2538">
      <w:pPr>
        <w:numPr>
          <w:ilvl w:val="0"/>
          <w:numId w:val="6"/>
        </w:numPr>
        <w:jc w:val="both"/>
      </w:pPr>
      <w:r>
        <w:t>A</w:t>
      </w:r>
      <w:r w:rsidR="002F7871" w:rsidRPr="002F7871">
        <w:t>dditional metadata (duration, distance) can be extracted and used in the UI</w:t>
      </w:r>
    </w:p>
    <w:p w14:paraId="0C3751F5" w14:textId="21B08C0D" w:rsidR="002F7871" w:rsidRPr="002F7871" w:rsidRDefault="00900093" w:rsidP="00E65081">
      <w:pPr>
        <w:pStyle w:val="Heading2"/>
        <w:jc w:val="both"/>
      </w:pPr>
      <w:bookmarkStart w:id="26" w:name="_Toc204988157"/>
      <w:r>
        <w:t>7</w:t>
      </w:r>
      <w:r w:rsidR="002F7871" w:rsidRPr="002F7871">
        <w:t>.3 Truck vs Car Route Simulation</w:t>
      </w:r>
      <w:bookmarkEnd w:id="26"/>
    </w:p>
    <w:p w14:paraId="0398FFD3" w14:textId="2DDB0E0B" w:rsidR="00FE2538" w:rsidRDefault="002F7871" w:rsidP="00EB13C4">
      <w:pPr>
        <w:ind w:left="360"/>
        <w:jc w:val="both"/>
      </w:pPr>
      <w:r w:rsidRPr="002F7871">
        <w:t xml:space="preserve">This was one of the most interesting parts. Using a new map configuration, I simulated logistics movement by requesting routes for both private cars and commercial trucks. The </w:t>
      </w:r>
      <w:r w:rsidRPr="002F7871">
        <w:lastRenderedPageBreak/>
        <w:t>first version, between Lyon and Grenoble, showed both vehicles taking the same path. But in a second version between Nice and Castellane, I could see how Azure re-routes trucks differently — avoiding tunnels or roads that may have weight/height restrictions.</w:t>
      </w:r>
    </w:p>
    <w:p w14:paraId="25C1740F" w14:textId="098E2FCE" w:rsidR="004C1D77" w:rsidRDefault="004C1D77" w:rsidP="00E65081">
      <w:pPr>
        <w:ind w:left="360"/>
        <w:jc w:val="both"/>
      </w:pPr>
      <w:r w:rsidRPr="00195902">
        <w:rPr>
          <w:noProof/>
        </w:rPr>
        <w:drawing>
          <wp:inline distT="0" distB="0" distL="0" distR="0" wp14:anchorId="2ECCA8D6" wp14:editId="4B6C3D35">
            <wp:extent cx="5356860" cy="2428329"/>
            <wp:effectExtent l="0" t="0" r="0" b="0"/>
            <wp:docPr id="161297146" name="Picture 1" descr="A map with a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146" name="Picture 1" descr="A map with a route&#10;&#10;AI-generated content may be incorrect."/>
                    <pic:cNvPicPr/>
                  </pic:nvPicPr>
                  <pic:blipFill>
                    <a:blip r:embed="rId24"/>
                    <a:stretch>
                      <a:fillRect/>
                    </a:stretch>
                  </pic:blipFill>
                  <pic:spPr>
                    <a:xfrm>
                      <a:off x="0" y="0"/>
                      <a:ext cx="5374866" cy="2436491"/>
                    </a:xfrm>
                    <a:prstGeom prst="rect">
                      <a:avLst/>
                    </a:prstGeom>
                  </pic:spPr>
                </pic:pic>
              </a:graphicData>
            </a:graphic>
          </wp:inline>
        </w:drawing>
      </w:r>
    </w:p>
    <w:p w14:paraId="21D93813" w14:textId="0E411144" w:rsidR="00AA35F6" w:rsidRPr="00AA35F6" w:rsidRDefault="00AA35F6" w:rsidP="00AA35F6">
      <w:pPr>
        <w:jc w:val="center"/>
        <w:rPr>
          <w:b/>
          <w:bCs/>
        </w:rPr>
      </w:pPr>
      <w:r w:rsidRPr="001F037A">
        <w:rPr>
          <w:b/>
          <w:bCs/>
        </w:rPr>
        <w:t xml:space="preserve">Fig </w:t>
      </w:r>
      <w:r>
        <w:rPr>
          <w:b/>
          <w:bCs/>
        </w:rPr>
        <w:t>5</w:t>
      </w:r>
      <w:r w:rsidRPr="001F037A">
        <w:rPr>
          <w:b/>
          <w:bCs/>
        </w:rPr>
        <w:t>.</w:t>
      </w:r>
      <w:r w:rsidR="0020680D">
        <w:rPr>
          <w:b/>
          <w:bCs/>
        </w:rPr>
        <w:t>3</w:t>
      </w:r>
      <w:r>
        <w:rPr>
          <w:b/>
          <w:bCs/>
        </w:rPr>
        <w:t xml:space="preserve">: Map showing </w:t>
      </w:r>
      <w:r w:rsidR="003F1EED">
        <w:rPr>
          <w:b/>
          <w:bCs/>
        </w:rPr>
        <w:t xml:space="preserve">private car and commercial truck </w:t>
      </w:r>
      <w:r>
        <w:rPr>
          <w:b/>
          <w:bCs/>
        </w:rPr>
        <w:t xml:space="preserve">route between </w:t>
      </w:r>
      <w:r w:rsidR="003F1EED">
        <w:rPr>
          <w:b/>
          <w:bCs/>
        </w:rPr>
        <w:t>Lyon</w:t>
      </w:r>
      <w:r>
        <w:rPr>
          <w:b/>
          <w:bCs/>
        </w:rPr>
        <w:t xml:space="preserve"> and </w:t>
      </w:r>
      <w:r w:rsidR="003F1EED">
        <w:rPr>
          <w:b/>
          <w:bCs/>
        </w:rPr>
        <w:t>Grenoble</w:t>
      </w:r>
    </w:p>
    <w:p w14:paraId="639F1BA9" w14:textId="69F51ED9" w:rsidR="004C1D77" w:rsidRDefault="004C1D77" w:rsidP="00E65081">
      <w:pPr>
        <w:ind w:left="360"/>
        <w:jc w:val="both"/>
      </w:pPr>
      <w:r w:rsidRPr="002954CE">
        <w:rPr>
          <w:noProof/>
        </w:rPr>
        <w:drawing>
          <wp:inline distT="0" distB="0" distL="0" distR="0" wp14:anchorId="7BAD5FB8" wp14:editId="6F9B1B2C">
            <wp:extent cx="5356860" cy="2411731"/>
            <wp:effectExtent l="0" t="0" r="0" b="7620"/>
            <wp:docPr id="1908467431"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7431" name="Picture 1" descr="A map of a river&#10;&#10;AI-generated content may be incorrect."/>
                    <pic:cNvPicPr/>
                  </pic:nvPicPr>
                  <pic:blipFill>
                    <a:blip r:embed="rId25"/>
                    <a:stretch>
                      <a:fillRect/>
                    </a:stretch>
                  </pic:blipFill>
                  <pic:spPr>
                    <a:xfrm>
                      <a:off x="0" y="0"/>
                      <a:ext cx="5361704" cy="2413912"/>
                    </a:xfrm>
                    <a:prstGeom prst="rect">
                      <a:avLst/>
                    </a:prstGeom>
                  </pic:spPr>
                </pic:pic>
              </a:graphicData>
            </a:graphic>
          </wp:inline>
        </w:drawing>
      </w:r>
    </w:p>
    <w:p w14:paraId="7B158D62" w14:textId="79274163" w:rsidR="00414E71" w:rsidRPr="007F248A" w:rsidRDefault="00414E71" w:rsidP="007F248A">
      <w:pPr>
        <w:jc w:val="center"/>
        <w:rPr>
          <w:b/>
          <w:bCs/>
        </w:rPr>
      </w:pPr>
      <w:r w:rsidRPr="001F037A">
        <w:rPr>
          <w:b/>
          <w:bCs/>
        </w:rPr>
        <w:t xml:space="preserve">Fig </w:t>
      </w:r>
      <w:r>
        <w:rPr>
          <w:b/>
          <w:bCs/>
        </w:rPr>
        <w:t>5</w:t>
      </w:r>
      <w:r w:rsidRPr="001F037A">
        <w:rPr>
          <w:b/>
          <w:bCs/>
        </w:rPr>
        <w:t>.</w:t>
      </w:r>
      <w:r w:rsidR="0020680D">
        <w:rPr>
          <w:b/>
          <w:bCs/>
        </w:rPr>
        <w:t>4</w:t>
      </w:r>
      <w:r>
        <w:rPr>
          <w:b/>
          <w:bCs/>
        </w:rPr>
        <w:t>: Map showing private car and commercial truck route between Nice and Castellane</w:t>
      </w:r>
    </w:p>
    <w:p w14:paraId="304C4CDF" w14:textId="77777777" w:rsidR="002F7871" w:rsidRPr="002F7871" w:rsidRDefault="002F7871" w:rsidP="00E65081">
      <w:pPr>
        <w:ind w:left="360"/>
        <w:jc w:val="both"/>
      </w:pPr>
      <w:r w:rsidRPr="002F7871">
        <w:t>This gave me real-world insight into:</w:t>
      </w:r>
    </w:p>
    <w:p w14:paraId="7A2DDF33" w14:textId="77777777" w:rsidR="002F7871" w:rsidRPr="002F7871" w:rsidRDefault="002F7871" w:rsidP="00E65081">
      <w:pPr>
        <w:numPr>
          <w:ilvl w:val="0"/>
          <w:numId w:val="7"/>
        </w:numPr>
        <w:jc w:val="both"/>
      </w:pPr>
      <w:r w:rsidRPr="002F7871">
        <w:t>How truck-specific constraints affect route planning</w:t>
      </w:r>
    </w:p>
    <w:p w14:paraId="4CD89FB6" w14:textId="77777777" w:rsidR="002F7871" w:rsidRPr="002F7871" w:rsidRDefault="002F7871" w:rsidP="00E65081">
      <w:pPr>
        <w:numPr>
          <w:ilvl w:val="0"/>
          <w:numId w:val="7"/>
        </w:numPr>
        <w:jc w:val="both"/>
      </w:pPr>
      <w:r w:rsidRPr="002F7871">
        <w:t>How Azure Maps automatically applies road restrictions</w:t>
      </w:r>
    </w:p>
    <w:p w14:paraId="2D73F072" w14:textId="39206A01" w:rsidR="002F7871" w:rsidRPr="002F7871" w:rsidRDefault="002F7871" w:rsidP="00E65081">
      <w:pPr>
        <w:numPr>
          <w:ilvl w:val="0"/>
          <w:numId w:val="7"/>
        </w:numPr>
        <w:jc w:val="both"/>
      </w:pPr>
      <w:r w:rsidRPr="002F7871">
        <w:t xml:space="preserve">Use of different </w:t>
      </w:r>
      <w:r w:rsidR="00050BF6" w:rsidRPr="002F7871">
        <w:t>colours</w:t>
      </w:r>
      <w:r w:rsidRPr="002F7871">
        <w:t>/line widths to differentiate route types on a map</w:t>
      </w:r>
    </w:p>
    <w:p w14:paraId="53DC0B65" w14:textId="5F575E68" w:rsidR="002F7871" w:rsidRPr="002F7871" w:rsidRDefault="00900093" w:rsidP="00E65081">
      <w:pPr>
        <w:pStyle w:val="Heading2"/>
        <w:jc w:val="both"/>
      </w:pPr>
      <w:bookmarkStart w:id="27" w:name="_Toc204988158"/>
      <w:r>
        <w:t>7</w:t>
      </w:r>
      <w:r w:rsidR="002F7871" w:rsidRPr="002F7871">
        <w:t>.4 Custom Store Locator</w:t>
      </w:r>
      <w:bookmarkEnd w:id="27"/>
    </w:p>
    <w:p w14:paraId="3BAE148F" w14:textId="20A175C1" w:rsidR="002F7871" w:rsidRDefault="002F7871" w:rsidP="00E65081">
      <w:pPr>
        <w:ind w:left="360"/>
        <w:jc w:val="both"/>
      </w:pPr>
      <w:r w:rsidRPr="002F7871">
        <w:t>Using dummy data for a coffee shop chain, I created a store locator that plotted store pins around Lyon. It could detect the user’s location using the browser and calculate the distance to the nearest outlet.</w:t>
      </w:r>
    </w:p>
    <w:p w14:paraId="45389B90" w14:textId="27B4C2FF" w:rsidR="004C1D77" w:rsidRDefault="004C1D77" w:rsidP="00E65081">
      <w:pPr>
        <w:ind w:left="360"/>
        <w:jc w:val="both"/>
      </w:pPr>
      <w:r w:rsidRPr="009C68BB">
        <w:rPr>
          <w:noProof/>
        </w:rPr>
        <w:lastRenderedPageBreak/>
        <w:drawing>
          <wp:inline distT="0" distB="0" distL="0" distR="0" wp14:anchorId="5CA988C0" wp14:editId="5BFB39B4">
            <wp:extent cx="5295900" cy="2389945"/>
            <wp:effectExtent l="0" t="0" r="0" b="0"/>
            <wp:docPr id="44086295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2953" name="Picture 1" descr="A screenshot of a map&#10;&#10;AI-generated content may be incorrect."/>
                    <pic:cNvPicPr/>
                  </pic:nvPicPr>
                  <pic:blipFill>
                    <a:blip r:embed="rId26"/>
                    <a:stretch>
                      <a:fillRect/>
                    </a:stretch>
                  </pic:blipFill>
                  <pic:spPr>
                    <a:xfrm>
                      <a:off x="0" y="0"/>
                      <a:ext cx="5320747" cy="2401158"/>
                    </a:xfrm>
                    <a:prstGeom prst="rect">
                      <a:avLst/>
                    </a:prstGeom>
                  </pic:spPr>
                </pic:pic>
              </a:graphicData>
            </a:graphic>
          </wp:inline>
        </w:drawing>
      </w:r>
    </w:p>
    <w:p w14:paraId="50E4EC9D" w14:textId="1FC6590F" w:rsidR="007F248A" w:rsidRPr="007F248A" w:rsidRDefault="007F248A" w:rsidP="007F248A">
      <w:pPr>
        <w:jc w:val="center"/>
        <w:rPr>
          <w:b/>
          <w:bCs/>
        </w:rPr>
      </w:pPr>
      <w:r w:rsidRPr="001F037A">
        <w:rPr>
          <w:b/>
          <w:bCs/>
        </w:rPr>
        <w:t xml:space="preserve">Fig </w:t>
      </w:r>
      <w:r>
        <w:rPr>
          <w:b/>
          <w:bCs/>
        </w:rPr>
        <w:t>5</w:t>
      </w:r>
      <w:r w:rsidRPr="001F037A">
        <w:rPr>
          <w:b/>
          <w:bCs/>
        </w:rPr>
        <w:t>.</w:t>
      </w:r>
      <w:r w:rsidR="0020680D">
        <w:rPr>
          <w:b/>
          <w:bCs/>
        </w:rPr>
        <w:t>5</w:t>
      </w:r>
      <w:r>
        <w:rPr>
          <w:b/>
          <w:bCs/>
        </w:rPr>
        <w:t xml:space="preserve">: Map showing nearby coffee branches of </w:t>
      </w:r>
      <w:proofErr w:type="spellStart"/>
      <w:r>
        <w:rPr>
          <w:b/>
          <w:bCs/>
        </w:rPr>
        <w:t>Consto</w:t>
      </w:r>
      <w:proofErr w:type="spellEnd"/>
      <w:r>
        <w:rPr>
          <w:b/>
          <w:bCs/>
        </w:rPr>
        <w:t xml:space="preserve"> Coffee</w:t>
      </w:r>
    </w:p>
    <w:p w14:paraId="205776E3" w14:textId="77777777" w:rsidR="002F7871" w:rsidRPr="002F7871" w:rsidRDefault="002F7871" w:rsidP="00E65081">
      <w:pPr>
        <w:ind w:left="360"/>
        <w:jc w:val="both"/>
      </w:pPr>
      <w:r w:rsidRPr="002F7871">
        <w:t>Key outcomes:</w:t>
      </w:r>
    </w:p>
    <w:p w14:paraId="56789A23" w14:textId="77777777" w:rsidR="002F7871" w:rsidRPr="002F7871" w:rsidRDefault="002F7871" w:rsidP="00E65081">
      <w:pPr>
        <w:numPr>
          <w:ilvl w:val="0"/>
          <w:numId w:val="8"/>
        </w:numPr>
        <w:jc w:val="both"/>
      </w:pPr>
      <w:r w:rsidRPr="002F7871">
        <w:t>Handling user geolocation in the browser</w:t>
      </w:r>
    </w:p>
    <w:p w14:paraId="6BBE08FA" w14:textId="77777777" w:rsidR="002F7871" w:rsidRPr="002F7871" w:rsidRDefault="002F7871" w:rsidP="00E65081">
      <w:pPr>
        <w:numPr>
          <w:ilvl w:val="0"/>
          <w:numId w:val="8"/>
        </w:numPr>
        <w:jc w:val="both"/>
      </w:pPr>
      <w:r w:rsidRPr="002F7871">
        <w:t>Loading location data from JSON/CSV</w:t>
      </w:r>
    </w:p>
    <w:p w14:paraId="746B5DF9" w14:textId="77777777" w:rsidR="002F7871" w:rsidRPr="002F7871" w:rsidRDefault="002F7871" w:rsidP="00E65081">
      <w:pPr>
        <w:numPr>
          <w:ilvl w:val="0"/>
          <w:numId w:val="8"/>
        </w:numPr>
        <w:jc w:val="both"/>
      </w:pPr>
      <w:r w:rsidRPr="002F7871">
        <w:t>Creating clickable custom pins with hover states</w:t>
      </w:r>
    </w:p>
    <w:p w14:paraId="5600FCBC" w14:textId="2E923CAA" w:rsidR="002F7871" w:rsidRPr="002F7871" w:rsidRDefault="00900093" w:rsidP="00E65081">
      <w:pPr>
        <w:pStyle w:val="Heading2"/>
        <w:jc w:val="both"/>
      </w:pPr>
      <w:bookmarkStart w:id="28" w:name="_Toc204988159"/>
      <w:r>
        <w:t>7</w:t>
      </w:r>
      <w:r w:rsidR="002F7871" w:rsidRPr="002F7871">
        <w:t>.5 Sensor + Weather Data Visualization</w:t>
      </w:r>
      <w:bookmarkEnd w:id="28"/>
    </w:p>
    <w:p w14:paraId="1949E337" w14:textId="2113EE79" w:rsidR="006B0196" w:rsidRDefault="002F7871" w:rsidP="006B0196">
      <w:pPr>
        <w:ind w:left="360"/>
        <w:jc w:val="both"/>
      </w:pPr>
      <w:r w:rsidRPr="002F7871">
        <w:t xml:space="preserve">The final Azure project moved outside the web stack. I used </w:t>
      </w:r>
      <w:r w:rsidR="0064310B">
        <w:rPr>
          <w:b/>
          <w:bCs/>
        </w:rPr>
        <w:t>Visual Studio Code</w:t>
      </w:r>
      <w:r w:rsidRPr="002F7871">
        <w:t xml:space="preserve"> to overlay weather forecast data with mock turbine sensor readings. Azure Maps provided the weather forecast API, and I created matplotlib plots to compare wind speed and direction across different regions. </w:t>
      </w:r>
    </w:p>
    <w:p w14:paraId="2118C9C8" w14:textId="1E8617C0" w:rsidR="006B0196" w:rsidRDefault="0064310B" w:rsidP="00E25BDE">
      <w:pPr>
        <w:ind w:left="360"/>
        <w:rPr>
          <w:noProof/>
        </w:rPr>
      </w:pPr>
      <w:r w:rsidRPr="00FF24AC">
        <w:rPr>
          <w:noProof/>
        </w:rPr>
        <w:drawing>
          <wp:inline distT="0" distB="0" distL="0" distR="0" wp14:anchorId="694FE27B" wp14:editId="0FFCDFD4">
            <wp:extent cx="5099050" cy="3514090"/>
            <wp:effectExtent l="0" t="0" r="6350" b="0"/>
            <wp:docPr id="1443620595"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0595" name="Picture 1" descr="A map of a city&#10;&#10;AI-generated content may be incorrect."/>
                    <pic:cNvPicPr/>
                  </pic:nvPicPr>
                  <pic:blipFill rotWithShape="1">
                    <a:blip r:embed="rId27"/>
                    <a:srcRect t="18251"/>
                    <a:stretch>
                      <a:fillRect/>
                    </a:stretch>
                  </pic:blipFill>
                  <pic:spPr bwMode="auto">
                    <a:xfrm>
                      <a:off x="0" y="0"/>
                      <a:ext cx="5108727" cy="3520759"/>
                    </a:xfrm>
                    <a:prstGeom prst="rect">
                      <a:avLst/>
                    </a:prstGeom>
                    <a:ln>
                      <a:noFill/>
                    </a:ln>
                    <a:extLst>
                      <a:ext uri="{53640926-AAD7-44D8-BBD7-CCE9431645EC}">
                        <a14:shadowObscured xmlns:a14="http://schemas.microsoft.com/office/drawing/2010/main"/>
                      </a:ext>
                    </a:extLst>
                  </pic:spPr>
                </pic:pic>
              </a:graphicData>
            </a:graphic>
          </wp:inline>
        </w:drawing>
      </w:r>
    </w:p>
    <w:p w14:paraId="6E1373A4" w14:textId="4A4BD6D1" w:rsidR="001621C2" w:rsidRPr="001621C2" w:rsidRDefault="001621C2" w:rsidP="001621C2">
      <w:pPr>
        <w:jc w:val="center"/>
        <w:rPr>
          <w:b/>
          <w:bCs/>
        </w:rPr>
      </w:pPr>
      <w:r w:rsidRPr="001F037A">
        <w:rPr>
          <w:b/>
          <w:bCs/>
        </w:rPr>
        <w:lastRenderedPageBreak/>
        <w:t xml:space="preserve">Fig </w:t>
      </w:r>
      <w:r w:rsidR="0020680D">
        <w:rPr>
          <w:b/>
          <w:bCs/>
        </w:rPr>
        <w:t>5.6</w:t>
      </w:r>
      <w:r>
        <w:rPr>
          <w:b/>
          <w:bCs/>
        </w:rPr>
        <w:t>: Map showing 4 main locations</w:t>
      </w:r>
    </w:p>
    <w:p w14:paraId="6BD23FE9" w14:textId="3868A1ED" w:rsidR="00DB5D8D" w:rsidRDefault="0064310B" w:rsidP="00E65081">
      <w:pPr>
        <w:ind w:left="360"/>
        <w:jc w:val="both"/>
      </w:pPr>
      <w:r w:rsidRPr="00FF24AC">
        <w:rPr>
          <w:noProof/>
        </w:rPr>
        <w:drawing>
          <wp:inline distT="0" distB="0" distL="0" distR="0" wp14:anchorId="44FCBD99" wp14:editId="5F0CA40A">
            <wp:extent cx="2301240" cy="2006107"/>
            <wp:effectExtent l="0" t="0" r="3810" b="0"/>
            <wp:docPr id="155882377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3771" name="Picture 1" descr="A graph of different colored lines&#10;&#10;AI-generated content may be incorrect."/>
                    <pic:cNvPicPr/>
                  </pic:nvPicPr>
                  <pic:blipFill>
                    <a:blip r:embed="rId28"/>
                    <a:stretch>
                      <a:fillRect/>
                    </a:stretch>
                  </pic:blipFill>
                  <pic:spPr>
                    <a:xfrm>
                      <a:off x="0" y="0"/>
                      <a:ext cx="2347410" cy="2046356"/>
                    </a:xfrm>
                    <a:prstGeom prst="rect">
                      <a:avLst/>
                    </a:prstGeom>
                  </pic:spPr>
                </pic:pic>
              </a:graphicData>
            </a:graphic>
          </wp:inline>
        </w:drawing>
      </w:r>
      <w:r w:rsidR="00DB5D8D" w:rsidRPr="00FF24AC">
        <w:rPr>
          <w:noProof/>
        </w:rPr>
        <w:drawing>
          <wp:inline distT="0" distB="0" distL="0" distR="0" wp14:anchorId="47F102D5" wp14:editId="13BCBEC6">
            <wp:extent cx="2803071" cy="1997075"/>
            <wp:effectExtent l="0" t="0" r="0" b="3175"/>
            <wp:docPr id="7188027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273" name="Picture 1" descr="A graph of different colored lines&#10;&#10;AI-generated content may be incorrect."/>
                    <pic:cNvPicPr/>
                  </pic:nvPicPr>
                  <pic:blipFill>
                    <a:blip r:embed="rId29"/>
                    <a:stretch>
                      <a:fillRect/>
                    </a:stretch>
                  </pic:blipFill>
                  <pic:spPr>
                    <a:xfrm>
                      <a:off x="0" y="0"/>
                      <a:ext cx="2921639" cy="2081550"/>
                    </a:xfrm>
                    <a:prstGeom prst="rect">
                      <a:avLst/>
                    </a:prstGeom>
                  </pic:spPr>
                </pic:pic>
              </a:graphicData>
            </a:graphic>
          </wp:inline>
        </w:drawing>
      </w:r>
    </w:p>
    <w:p w14:paraId="465C18BE" w14:textId="107EF51F" w:rsidR="00DE6BCB" w:rsidRPr="00DE6BCB" w:rsidRDefault="00DE6BCB" w:rsidP="00DE6BCB">
      <w:pPr>
        <w:jc w:val="center"/>
        <w:rPr>
          <w:b/>
          <w:bCs/>
        </w:rPr>
      </w:pPr>
      <w:r w:rsidRPr="001F037A">
        <w:rPr>
          <w:b/>
          <w:bCs/>
        </w:rPr>
        <w:t xml:space="preserve">Fig </w:t>
      </w:r>
      <w:r w:rsidR="0020680D">
        <w:rPr>
          <w:b/>
          <w:bCs/>
        </w:rPr>
        <w:t>5.7, 5.8</w:t>
      </w:r>
      <w:r>
        <w:rPr>
          <w:b/>
          <w:bCs/>
        </w:rPr>
        <w:t xml:space="preserve">: Graph displays wind speed and </w:t>
      </w:r>
      <w:r w:rsidR="00AF4E03">
        <w:rPr>
          <w:b/>
          <w:bCs/>
        </w:rPr>
        <w:t>direction respectively</w:t>
      </w:r>
    </w:p>
    <w:p w14:paraId="5891ADA4" w14:textId="5A7A025E" w:rsidR="002F7871" w:rsidRPr="002F7871" w:rsidRDefault="002F7871" w:rsidP="00E65081">
      <w:pPr>
        <w:ind w:left="360"/>
        <w:jc w:val="both"/>
      </w:pPr>
      <w:r w:rsidRPr="002F7871">
        <w:t>This integration showed how:</w:t>
      </w:r>
    </w:p>
    <w:p w14:paraId="67BF3F86" w14:textId="77777777" w:rsidR="002F7871" w:rsidRPr="002F7871" w:rsidRDefault="002F7871" w:rsidP="00E65081">
      <w:pPr>
        <w:numPr>
          <w:ilvl w:val="0"/>
          <w:numId w:val="9"/>
        </w:numPr>
        <w:jc w:val="both"/>
      </w:pPr>
      <w:r w:rsidRPr="002F7871">
        <w:t>Python can be used with Azure Maps APIs</w:t>
      </w:r>
    </w:p>
    <w:p w14:paraId="2EF4D471" w14:textId="77777777" w:rsidR="002F7871" w:rsidRPr="002F7871" w:rsidRDefault="002F7871" w:rsidP="00E65081">
      <w:pPr>
        <w:numPr>
          <w:ilvl w:val="0"/>
          <w:numId w:val="9"/>
        </w:numPr>
        <w:jc w:val="both"/>
      </w:pPr>
      <w:r w:rsidRPr="002F7871">
        <w:t>Forecast and live sensor data can be visualized together</w:t>
      </w:r>
    </w:p>
    <w:p w14:paraId="0186C7F3" w14:textId="77777777" w:rsidR="002F7871" w:rsidRPr="002F7871" w:rsidRDefault="002F7871" w:rsidP="00E65081">
      <w:pPr>
        <w:numPr>
          <w:ilvl w:val="0"/>
          <w:numId w:val="9"/>
        </w:numPr>
        <w:jc w:val="both"/>
      </w:pPr>
      <w:r w:rsidRPr="002F7871">
        <w:t>Real-world applications like smart grids or renewable energy forecasting use cloud tools</w:t>
      </w:r>
    </w:p>
    <w:p w14:paraId="2AB16109" w14:textId="77777777" w:rsidR="002F7871" w:rsidRPr="002F7871" w:rsidRDefault="002F7871" w:rsidP="00E65081">
      <w:pPr>
        <w:ind w:left="360"/>
        <w:jc w:val="both"/>
      </w:pPr>
      <w:r w:rsidRPr="002F7871">
        <w:t>Across all these exercises, I built more confidence working with REST APIs, interpreting JSON responses, and tying together location-based intelligence into visually meaningful results. These projects formed the foundation before I transitioned into more AI-driven tasks using Google Cloud.</w:t>
      </w:r>
    </w:p>
    <w:p w14:paraId="5E0591AE" w14:textId="6F6B9132" w:rsidR="00A764C9" w:rsidRPr="00A764C9" w:rsidRDefault="00FE39D1" w:rsidP="00E04DD4">
      <w:pPr>
        <w:pStyle w:val="Heading1"/>
        <w:ind w:firstLine="360"/>
        <w:jc w:val="both"/>
      </w:pPr>
      <w:r>
        <w:br w:type="page"/>
      </w:r>
      <w:bookmarkStart w:id="29" w:name="_Toc204988160"/>
      <w:r w:rsidR="00900093">
        <w:lastRenderedPageBreak/>
        <w:t>8</w:t>
      </w:r>
      <w:r w:rsidR="004853F8">
        <w:t xml:space="preserve">. </w:t>
      </w:r>
      <w:r w:rsidR="00A764C9" w:rsidRPr="00A764C9">
        <w:t>Google Cloud Platform Projects</w:t>
      </w:r>
      <w:bookmarkEnd w:id="29"/>
    </w:p>
    <w:p w14:paraId="16B2B447" w14:textId="77777777" w:rsidR="00A764C9" w:rsidRPr="00A764C9" w:rsidRDefault="00A764C9" w:rsidP="00271CBF">
      <w:pPr>
        <w:jc w:val="both"/>
      </w:pPr>
      <w:r w:rsidRPr="00A764C9">
        <w:t xml:space="preserve">After exploring Azure Maps, I transitioned into working with </w:t>
      </w:r>
      <w:r w:rsidRPr="00A764C9">
        <w:rPr>
          <w:b/>
          <w:bCs/>
        </w:rPr>
        <w:t>Google Cloud Platform (GCP)</w:t>
      </w:r>
      <w:r w:rsidRPr="00A764C9">
        <w:t xml:space="preserve">, particularly its AI suite known as </w:t>
      </w:r>
      <w:r w:rsidRPr="00A764C9">
        <w:rPr>
          <w:b/>
          <w:bCs/>
        </w:rPr>
        <w:t>Vertex AI</w:t>
      </w:r>
      <w:r w:rsidRPr="00A764C9">
        <w:t>. My goal was to understand how large language models (LLMs) are integrated, prompted, and evaluated at scale. This part of the internship gave me hands-on exposure to prompt engineering, structured comparisons between model versions, and using model outputs in different formats.</w:t>
      </w:r>
    </w:p>
    <w:p w14:paraId="60BAC921" w14:textId="10A8A823" w:rsidR="00A764C9" w:rsidRPr="00A764C9" w:rsidRDefault="00900093" w:rsidP="00E65081">
      <w:pPr>
        <w:pStyle w:val="Heading2"/>
        <w:jc w:val="both"/>
      </w:pPr>
      <w:bookmarkStart w:id="30" w:name="_Toc204988161"/>
      <w:r>
        <w:t>8</w:t>
      </w:r>
      <w:r w:rsidR="00A764C9" w:rsidRPr="00A764C9">
        <w:t>.1 Exploring Vertex AI Studio</w:t>
      </w:r>
      <w:bookmarkEnd w:id="30"/>
    </w:p>
    <w:p w14:paraId="78C2DFCF" w14:textId="1098F26A" w:rsidR="00A764C9" w:rsidRPr="00A764C9" w:rsidRDefault="00A764C9" w:rsidP="00E65081">
      <w:pPr>
        <w:ind w:left="360"/>
        <w:jc w:val="both"/>
      </w:pPr>
      <w:r w:rsidRPr="00A764C9">
        <w:t>Vertex AI Studio is the interactive environment where I ran most of my experiments with generative models. It allows developers to create prompts, submit them to different versions of the Gemini model family (</w:t>
      </w:r>
      <w:r w:rsidR="007C3554">
        <w:t xml:space="preserve">here I’ve used </w:t>
      </w:r>
      <w:r w:rsidR="007C3554" w:rsidRPr="00A764C9">
        <w:rPr>
          <w:b/>
          <w:bCs/>
        </w:rPr>
        <w:t xml:space="preserve">Gemini 2.5 </w:t>
      </w:r>
      <w:r w:rsidR="00651F16">
        <w:rPr>
          <w:b/>
          <w:bCs/>
        </w:rPr>
        <w:t>Flash,</w:t>
      </w:r>
      <w:r w:rsidR="00651F16">
        <w:t xml:space="preserve"> </w:t>
      </w:r>
      <w:r w:rsidR="00651F16" w:rsidRPr="00651F16">
        <w:rPr>
          <w:b/>
          <w:bCs/>
        </w:rPr>
        <w:t>Gemini</w:t>
      </w:r>
      <w:r w:rsidRPr="00A764C9">
        <w:rPr>
          <w:b/>
          <w:bCs/>
        </w:rPr>
        <w:t xml:space="preserve"> 2.5 Pro</w:t>
      </w:r>
      <w:r w:rsidRPr="00A764C9">
        <w:t xml:space="preserve"> and </w:t>
      </w:r>
      <w:r w:rsidRPr="00A764C9">
        <w:rPr>
          <w:b/>
          <w:bCs/>
        </w:rPr>
        <w:t>Gemini 2.0 Flash</w:t>
      </w:r>
      <w:r w:rsidRPr="00A764C9">
        <w:t>), and compare outputs directly</w:t>
      </w:r>
      <w:r w:rsidR="00166DAA">
        <w:t xml:space="preserve"> (Fig 7)</w:t>
      </w:r>
      <w:r w:rsidRPr="00A764C9">
        <w:t>.</w:t>
      </w:r>
    </w:p>
    <w:p w14:paraId="6C73A7F3" w14:textId="3895920C" w:rsidR="007C3554" w:rsidRDefault="00A764C9" w:rsidP="00E65081">
      <w:pPr>
        <w:ind w:left="360"/>
        <w:jc w:val="both"/>
      </w:pPr>
      <w:r w:rsidRPr="00A764C9">
        <w:t>I started by submitting a simple prompt about planning a two-week itinerary for Japan and South Korea</w:t>
      </w:r>
      <w:r w:rsidR="007C3554">
        <w:t xml:space="preserve">, </w:t>
      </w:r>
      <w:r w:rsidRPr="00A764C9">
        <w:t xml:space="preserve">then ran that same prompt through </w:t>
      </w:r>
      <w:r w:rsidR="007C3554">
        <w:t xml:space="preserve">the </w:t>
      </w:r>
      <w:r w:rsidRPr="00A764C9">
        <w:t xml:space="preserve">three different Gemini models. </w:t>
      </w:r>
    </w:p>
    <w:p w14:paraId="7238B4D4" w14:textId="3C7B1404" w:rsidR="007C3554" w:rsidRDefault="007C3554" w:rsidP="00E65081">
      <w:pPr>
        <w:ind w:firstLine="360"/>
        <w:jc w:val="both"/>
      </w:pPr>
      <w:r>
        <w:rPr>
          <w:noProof/>
        </w:rPr>
        <w:drawing>
          <wp:inline distT="0" distB="0" distL="0" distR="0" wp14:anchorId="58BBBBC9" wp14:editId="66FA73FC">
            <wp:extent cx="5324475" cy="3706143"/>
            <wp:effectExtent l="0" t="0" r="0" b="8890"/>
            <wp:docPr id="158054376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3762" name="Picture 7"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21513"/>
                    <a:stretch>
                      <a:fillRect/>
                    </a:stretch>
                  </pic:blipFill>
                  <pic:spPr bwMode="auto">
                    <a:xfrm>
                      <a:off x="0" y="0"/>
                      <a:ext cx="5332275" cy="3711572"/>
                    </a:xfrm>
                    <a:prstGeom prst="rect">
                      <a:avLst/>
                    </a:prstGeom>
                    <a:ln>
                      <a:noFill/>
                    </a:ln>
                    <a:extLst>
                      <a:ext uri="{53640926-AAD7-44D8-BBD7-CCE9431645EC}">
                        <a14:shadowObscured xmlns:a14="http://schemas.microsoft.com/office/drawing/2010/main"/>
                      </a:ext>
                    </a:extLst>
                  </pic:spPr>
                </pic:pic>
              </a:graphicData>
            </a:graphic>
          </wp:inline>
        </w:drawing>
      </w:r>
    </w:p>
    <w:p w14:paraId="17E04E0D" w14:textId="4DC248DC" w:rsidR="00880844" w:rsidRPr="00880844" w:rsidRDefault="00880844" w:rsidP="00880844">
      <w:pPr>
        <w:jc w:val="center"/>
        <w:rPr>
          <w:b/>
          <w:bCs/>
        </w:rPr>
      </w:pPr>
      <w:r w:rsidRPr="001F037A">
        <w:rPr>
          <w:b/>
          <w:bCs/>
        </w:rPr>
        <w:t xml:space="preserve">Fig </w:t>
      </w:r>
      <w:r w:rsidR="00C64D74">
        <w:rPr>
          <w:b/>
          <w:bCs/>
        </w:rPr>
        <w:t>6</w:t>
      </w:r>
      <w:r w:rsidR="004B38CE">
        <w:rPr>
          <w:b/>
          <w:bCs/>
        </w:rPr>
        <w:t>.0</w:t>
      </w:r>
      <w:r>
        <w:rPr>
          <w:b/>
          <w:bCs/>
        </w:rPr>
        <w:t>: Output variation</w:t>
      </w:r>
      <w:r w:rsidR="008D1FE2">
        <w:rPr>
          <w:b/>
          <w:bCs/>
        </w:rPr>
        <w:t xml:space="preserve"> in different Gemini models</w:t>
      </w:r>
    </w:p>
    <w:p w14:paraId="67110CD2" w14:textId="2BFF0A3E" w:rsidR="00A764C9" w:rsidRPr="00A764C9" w:rsidRDefault="00A764C9" w:rsidP="00E65081">
      <w:pPr>
        <w:ind w:firstLine="360"/>
        <w:jc w:val="both"/>
      </w:pPr>
      <w:r w:rsidRPr="00A764C9">
        <w:t>The outputs varied in structure, tone, and suggestion depth. This allowed me to:</w:t>
      </w:r>
    </w:p>
    <w:p w14:paraId="1425C19D" w14:textId="77777777" w:rsidR="00A764C9" w:rsidRPr="00A764C9" w:rsidRDefault="00A764C9" w:rsidP="00E65081">
      <w:pPr>
        <w:numPr>
          <w:ilvl w:val="0"/>
          <w:numId w:val="18"/>
        </w:numPr>
        <w:jc w:val="both"/>
      </w:pPr>
      <w:r w:rsidRPr="00A764C9">
        <w:t>Evaluate differences in model reasoning</w:t>
      </w:r>
    </w:p>
    <w:p w14:paraId="0781580A" w14:textId="77777777" w:rsidR="00A764C9" w:rsidRPr="00A764C9" w:rsidRDefault="00A764C9" w:rsidP="00E65081">
      <w:pPr>
        <w:numPr>
          <w:ilvl w:val="0"/>
          <w:numId w:val="18"/>
        </w:numPr>
        <w:jc w:val="both"/>
      </w:pPr>
      <w:r w:rsidRPr="00A764C9">
        <w:t>Understand the impact of token limits and temperature settings</w:t>
      </w:r>
    </w:p>
    <w:p w14:paraId="081B2D5C" w14:textId="77777777" w:rsidR="00A764C9" w:rsidRPr="00A764C9" w:rsidRDefault="00A764C9" w:rsidP="00E65081">
      <w:pPr>
        <w:numPr>
          <w:ilvl w:val="0"/>
          <w:numId w:val="18"/>
        </w:numPr>
        <w:jc w:val="both"/>
      </w:pPr>
      <w:r w:rsidRPr="00A764C9">
        <w:t>Learn how to format prompts for clarity and consistency</w:t>
      </w:r>
    </w:p>
    <w:p w14:paraId="15A7DEF8" w14:textId="0CCD8665" w:rsidR="00A764C9" w:rsidRPr="00A764C9" w:rsidRDefault="00900093" w:rsidP="00E65081">
      <w:pPr>
        <w:pStyle w:val="Heading2"/>
        <w:jc w:val="both"/>
      </w:pPr>
      <w:bookmarkStart w:id="31" w:name="_Toc204988162"/>
      <w:r>
        <w:lastRenderedPageBreak/>
        <w:t>8</w:t>
      </w:r>
      <w:r w:rsidR="00A764C9" w:rsidRPr="00A764C9">
        <w:t>.2 Prompt Iteration and System Instructions</w:t>
      </w:r>
      <w:bookmarkEnd w:id="31"/>
    </w:p>
    <w:p w14:paraId="64217A94" w14:textId="74719BAC" w:rsidR="00A764C9" w:rsidRPr="00A764C9" w:rsidRDefault="00A764C9" w:rsidP="00E65081">
      <w:pPr>
        <w:ind w:left="360"/>
        <w:jc w:val="both"/>
      </w:pPr>
      <w:r w:rsidRPr="00A764C9">
        <w:t xml:space="preserve">I experimented with system instructions to guide the model’s </w:t>
      </w:r>
      <w:r w:rsidR="00C31CDC" w:rsidRPr="00A764C9">
        <w:t>behaviour</w:t>
      </w:r>
      <w:r w:rsidRPr="00A764C9">
        <w:t>. For instance, I ran sentiment analysis prompts for shoe reviews using three different formats:</w:t>
      </w:r>
    </w:p>
    <w:p w14:paraId="5524C4FE" w14:textId="712AE37A" w:rsidR="00067FE7" w:rsidRDefault="00A764C9" w:rsidP="00541D7B">
      <w:pPr>
        <w:numPr>
          <w:ilvl w:val="0"/>
          <w:numId w:val="19"/>
        </w:numPr>
        <w:jc w:val="both"/>
      </w:pPr>
      <w:r w:rsidRPr="00A764C9">
        <w:rPr>
          <w:b/>
          <w:bCs/>
        </w:rPr>
        <w:t>Prompt 1</w:t>
      </w:r>
      <w:r w:rsidRPr="00A764C9">
        <w:t xml:space="preserve">: </w:t>
      </w:r>
      <w:r w:rsidR="00C31CDC">
        <w:t>Most b</w:t>
      </w:r>
      <w:r w:rsidRPr="00A764C9">
        <w:t>asic question asking for sentiment</w:t>
      </w:r>
      <w:r w:rsidR="00C31CDC">
        <w:t>. Focuses purely on stating the sentiment &amp; providing concise justification without explicit requirements for the explanation’s depth or format</w:t>
      </w:r>
    </w:p>
    <w:p w14:paraId="4840E771" w14:textId="7D30D33D" w:rsidR="00A10F9F" w:rsidRDefault="00A10F9F" w:rsidP="00E65081">
      <w:pPr>
        <w:ind w:left="720"/>
        <w:jc w:val="both"/>
      </w:pPr>
      <w:r>
        <w:rPr>
          <w:noProof/>
        </w:rPr>
        <w:drawing>
          <wp:inline distT="0" distB="0" distL="0" distR="0" wp14:anchorId="06902869" wp14:editId="203CDF49">
            <wp:extent cx="5356860" cy="2931779"/>
            <wp:effectExtent l="0" t="0" r="0" b="2540"/>
            <wp:docPr id="48415330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3308" name="Picture 10"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l="21997" t="6819" b="20203"/>
                    <a:stretch>
                      <a:fillRect/>
                    </a:stretch>
                  </pic:blipFill>
                  <pic:spPr bwMode="auto">
                    <a:xfrm>
                      <a:off x="0" y="0"/>
                      <a:ext cx="5390410" cy="2950141"/>
                    </a:xfrm>
                    <a:prstGeom prst="rect">
                      <a:avLst/>
                    </a:prstGeom>
                    <a:ln>
                      <a:noFill/>
                    </a:ln>
                    <a:extLst>
                      <a:ext uri="{53640926-AAD7-44D8-BBD7-CCE9431645EC}">
                        <a14:shadowObscured xmlns:a14="http://schemas.microsoft.com/office/drawing/2010/main"/>
                      </a:ext>
                    </a:extLst>
                  </pic:spPr>
                </pic:pic>
              </a:graphicData>
            </a:graphic>
          </wp:inline>
        </w:drawing>
      </w:r>
    </w:p>
    <w:p w14:paraId="59379408" w14:textId="0C0B3FD9" w:rsidR="00670736" w:rsidRPr="00670736" w:rsidRDefault="00670736" w:rsidP="00164CB0">
      <w:pPr>
        <w:jc w:val="center"/>
        <w:rPr>
          <w:b/>
          <w:bCs/>
        </w:rPr>
      </w:pPr>
      <w:r w:rsidRPr="001F037A">
        <w:rPr>
          <w:b/>
          <w:bCs/>
        </w:rPr>
        <w:t xml:space="preserve">Fig </w:t>
      </w:r>
      <w:r w:rsidR="004B38CE">
        <w:rPr>
          <w:b/>
          <w:bCs/>
        </w:rPr>
        <w:t>6</w:t>
      </w:r>
      <w:r w:rsidR="0065150D">
        <w:rPr>
          <w:b/>
          <w:bCs/>
        </w:rPr>
        <w:t>.</w:t>
      </w:r>
      <w:r w:rsidR="004B38CE">
        <w:rPr>
          <w:b/>
          <w:bCs/>
        </w:rPr>
        <w:t>1</w:t>
      </w:r>
      <w:r w:rsidR="0065150D">
        <w:rPr>
          <w:b/>
          <w:bCs/>
        </w:rPr>
        <w:t xml:space="preserve">: </w:t>
      </w:r>
      <w:r w:rsidR="003B5263">
        <w:rPr>
          <w:b/>
          <w:bCs/>
        </w:rPr>
        <w:t>Free-form o</w:t>
      </w:r>
      <w:r>
        <w:rPr>
          <w:b/>
          <w:bCs/>
        </w:rPr>
        <w:t xml:space="preserve">utput </w:t>
      </w:r>
      <w:r w:rsidR="002A257C">
        <w:rPr>
          <w:b/>
          <w:bCs/>
        </w:rPr>
        <w:t xml:space="preserve">focusing purely on </w:t>
      </w:r>
      <w:r w:rsidR="00B90652">
        <w:rPr>
          <w:b/>
          <w:bCs/>
        </w:rPr>
        <w:t>sentiment</w:t>
      </w:r>
    </w:p>
    <w:p w14:paraId="39787FD6" w14:textId="525962E6" w:rsidR="00E32C78" w:rsidRDefault="00A764C9" w:rsidP="00E32C78">
      <w:pPr>
        <w:numPr>
          <w:ilvl w:val="0"/>
          <w:numId w:val="19"/>
        </w:numPr>
        <w:jc w:val="both"/>
      </w:pPr>
      <w:r w:rsidRPr="00A764C9">
        <w:rPr>
          <w:b/>
          <w:bCs/>
        </w:rPr>
        <w:t>Prompt 2</w:t>
      </w:r>
      <w:r w:rsidRPr="00A764C9">
        <w:t xml:space="preserve">: Same question but with </w:t>
      </w:r>
      <w:proofErr w:type="gramStart"/>
      <w:r w:rsidRPr="00A764C9">
        <w:t>a</w:t>
      </w:r>
      <w:proofErr w:type="gramEnd"/>
      <w:r w:rsidRPr="00A764C9">
        <w:t xml:space="preserve"> </w:t>
      </w:r>
      <w:r w:rsidR="00C31CDC">
        <w:t xml:space="preserve">explicitly asks for a </w:t>
      </w:r>
      <w:r w:rsidRPr="00A764C9">
        <w:t>detailed</w:t>
      </w:r>
      <w:r w:rsidR="00E451C6">
        <w:t xml:space="preserve"> explanation of the reasoning and implies a need of greater justification, but still in free-form text format</w:t>
      </w:r>
    </w:p>
    <w:p w14:paraId="38E2FFAC" w14:textId="0C5BD148" w:rsidR="00A10F9F" w:rsidRDefault="00A10F9F" w:rsidP="00E65081">
      <w:pPr>
        <w:ind w:left="720"/>
        <w:jc w:val="both"/>
      </w:pPr>
      <w:r>
        <w:rPr>
          <w:noProof/>
        </w:rPr>
        <w:drawing>
          <wp:inline distT="0" distB="0" distL="0" distR="0" wp14:anchorId="7DB057CE" wp14:editId="3DD76C20">
            <wp:extent cx="5311140" cy="2735580"/>
            <wp:effectExtent l="0" t="0" r="3810" b="7620"/>
            <wp:docPr id="7615477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778" name="Picture 9"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t="9763" r="7334" b="21518"/>
                    <a:stretch>
                      <a:fillRect/>
                    </a:stretch>
                  </pic:blipFill>
                  <pic:spPr bwMode="auto">
                    <a:xfrm>
                      <a:off x="0" y="0"/>
                      <a:ext cx="5311140" cy="2735580"/>
                    </a:xfrm>
                    <a:prstGeom prst="rect">
                      <a:avLst/>
                    </a:prstGeom>
                    <a:ln>
                      <a:noFill/>
                    </a:ln>
                    <a:extLst>
                      <a:ext uri="{53640926-AAD7-44D8-BBD7-CCE9431645EC}">
                        <a14:shadowObscured xmlns:a14="http://schemas.microsoft.com/office/drawing/2010/main"/>
                      </a:ext>
                    </a:extLst>
                  </pic:spPr>
                </pic:pic>
              </a:graphicData>
            </a:graphic>
          </wp:inline>
        </w:drawing>
      </w:r>
    </w:p>
    <w:p w14:paraId="32054B26" w14:textId="623FAA4C" w:rsidR="00B17476" w:rsidRPr="00B17476" w:rsidRDefault="00B17476" w:rsidP="00B17476">
      <w:pPr>
        <w:jc w:val="center"/>
        <w:rPr>
          <w:b/>
          <w:bCs/>
        </w:rPr>
      </w:pPr>
      <w:r w:rsidRPr="001F037A">
        <w:rPr>
          <w:b/>
          <w:bCs/>
        </w:rPr>
        <w:t xml:space="preserve">Fig </w:t>
      </w:r>
      <w:r w:rsidR="00E96208">
        <w:rPr>
          <w:b/>
          <w:bCs/>
        </w:rPr>
        <w:t>6.2</w:t>
      </w:r>
      <w:r>
        <w:rPr>
          <w:b/>
          <w:bCs/>
        </w:rPr>
        <w:t xml:space="preserve">: </w:t>
      </w:r>
      <w:r w:rsidR="003B5263">
        <w:rPr>
          <w:b/>
          <w:bCs/>
        </w:rPr>
        <w:t>Slightly more detailed output</w:t>
      </w:r>
    </w:p>
    <w:p w14:paraId="06FB35AF" w14:textId="21977C9B" w:rsidR="00067FE7" w:rsidRDefault="00A764C9" w:rsidP="00E65081">
      <w:pPr>
        <w:numPr>
          <w:ilvl w:val="0"/>
          <w:numId w:val="19"/>
        </w:numPr>
        <w:jc w:val="both"/>
      </w:pPr>
      <w:r w:rsidRPr="00A764C9">
        <w:rPr>
          <w:b/>
          <w:bCs/>
        </w:rPr>
        <w:lastRenderedPageBreak/>
        <w:t>Prompt 3</w:t>
      </w:r>
      <w:r w:rsidRPr="00A764C9">
        <w:t xml:space="preserve">: </w:t>
      </w:r>
      <w:r w:rsidR="00E451C6">
        <w:t>The most constrained prompt. Other than detailed explanation it also r</w:t>
      </w:r>
      <w:r w:rsidRPr="00A764C9">
        <w:t>equest</w:t>
      </w:r>
      <w:r w:rsidR="00E451C6">
        <w:t>s</w:t>
      </w:r>
      <w:r w:rsidRPr="00A764C9">
        <w:t xml:space="preserve"> a structured JSON output with defined fields (sentiment and explanation)</w:t>
      </w:r>
      <w:r w:rsidR="00E451C6">
        <w:t>, making it machine-readable &amp; suitable for programmatic integration.</w:t>
      </w:r>
    </w:p>
    <w:p w14:paraId="493F2310" w14:textId="2FE533A6" w:rsidR="00A10F9F" w:rsidRDefault="00A10F9F" w:rsidP="00E65081">
      <w:pPr>
        <w:ind w:left="720"/>
        <w:jc w:val="both"/>
      </w:pPr>
      <w:r>
        <w:rPr>
          <w:noProof/>
        </w:rPr>
        <w:drawing>
          <wp:inline distT="0" distB="0" distL="0" distR="0" wp14:anchorId="1EE0E489" wp14:editId="69481A5B">
            <wp:extent cx="5311140" cy="1357587"/>
            <wp:effectExtent l="0" t="0" r="3810" b="0"/>
            <wp:docPr id="124819298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2980" name="Picture 8" descr="A screenshot of a computer&#10;&#10;AI-generated content may be incorrect."/>
                    <pic:cNvPicPr/>
                  </pic:nvPicPr>
                  <pic:blipFill rotWithShape="1">
                    <a:blip r:embed="rId33">
                      <a:extLst>
                        <a:ext uri="{28A0092B-C50C-407E-A947-70E740481C1C}">
                          <a14:useLocalDpi xmlns:a14="http://schemas.microsoft.com/office/drawing/2010/main" val="0"/>
                        </a:ext>
                      </a:extLst>
                    </a:blip>
                    <a:srcRect t="40124" b="13125"/>
                    <a:stretch>
                      <a:fillRect/>
                    </a:stretch>
                  </pic:blipFill>
                  <pic:spPr bwMode="auto">
                    <a:xfrm>
                      <a:off x="0" y="0"/>
                      <a:ext cx="5344420" cy="1366094"/>
                    </a:xfrm>
                    <a:prstGeom prst="rect">
                      <a:avLst/>
                    </a:prstGeom>
                    <a:ln>
                      <a:noFill/>
                    </a:ln>
                    <a:extLst>
                      <a:ext uri="{53640926-AAD7-44D8-BBD7-CCE9431645EC}">
                        <a14:shadowObscured xmlns:a14="http://schemas.microsoft.com/office/drawing/2010/main"/>
                      </a:ext>
                    </a:extLst>
                  </pic:spPr>
                </pic:pic>
              </a:graphicData>
            </a:graphic>
          </wp:inline>
        </w:drawing>
      </w:r>
    </w:p>
    <w:p w14:paraId="6C9F8F1E" w14:textId="35BB8B5F" w:rsidR="003B5263" w:rsidRPr="003B5263" w:rsidRDefault="003B5263" w:rsidP="003B5263">
      <w:pPr>
        <w:jc w:val="center"/>
        <w:rPr>
          <w:b/>
          <w:bCs/>
        </w:rPr>
      </w:pPr>
      <w:r w:rsidRPr="001F037A">
        <w:rPr>
          <w:b/>
          <w:bCs/>
        </w:rPr>
        <w:t xml:space="preserve">Fig </w:t>
      </w:r>
      <w:r w:rsidR="00E96208">
        <w:rPr>
          <w:b/>
          <w:bCs/>
        </w:rPr>
        <w:t>6.3</w:t>
      </w:r>
      <w:r>
        <w:rPr>
          <w:b/>
          <w:bCs/>
        </w:rPr>
        <w:t>: Structured JSON output</w:t>
      </w:r>
    </w:p>
    <w:p w14:paraId="2A95084A" w14:textId="7A5D6B0E" w:rsidR="00A764C9" w:rsidRPr="00C541A6" w:rsidRDefault="00A764C9" w:rsidP="00E65081">
      <w:pPr>
        <w:ind w:left="720"/>
        <w:jc w:val="both"/>
      </w:pPr>
      <w:r w:rsidRPr="00A764C9">
        <w:t xml:space="preserve">By comparing the results, I noticed how model responses became progressively more structured, logical, and usable for real </w:t>
      </w:r>
      <w:r w:rsidRPr="00F87719">
        <w:t>applications</w:t>
      </w:r>
      <w:r w:rsidRPr="00A764C9">
        <w:t>. Especially with Prompt 3, the JSON output made it clear how LLMs can plug into pipelines that need machine-readable formats.</w:t>
      </w:r>
    </w:p>
    <w:p w14:paraId="326BBF2C" w14:textId="5418A87C" w:rsidR="00A764C9" w:rsidRPr="00A764C9" w:rsidRDefault="00A764C9" w:rsidP="00E65081">
      <w:pPr>
        <w:ind w:left="720"/>
        <w:jc w:val="both"/>
      </w:pPr>
      <w:r w:rsidRPr="00A764C9">
        <w:t xml:space="preserve">One particularly interesting </w:t>
      </w:r>
      <w:r w:rsidR="00C541A6">
        <w:t>part</w:t>
      </w:r>
      <w:r w:rsidRPr="00A764C9">
        <w:t xml:space="preserve"> was evaluating the sentiment of a product review that initially seemed neutral but was </w:t>
      </w:r>
      <w:r w:rsidR="00C31CDC" w:rsidRPr="00A764C9">
        <w:t>quite</w:t>
      </w:r>
      <w:r w:rsidRPr="00A764C9">
        <w:t xml:space="preserve"> negative. The model identified key reasons such as lack of comfort and poor design support, even though the review started with a positive tone. I ran multiple variants of this prompt, changed and studied how explanations changed in each version. This helped me understand:</w:t>
      </w:r>
    </w:p>
    <w:p w14:paraId="6A91CEFA" w14:textId="77777777" w:rsidR="00A764C9" w:rsidRPr="00A764C9" w:rsidRDefault="00A764C9" w:rsidP="00E65081">
      <w:pPr>
        <w:numPr>
          <w:ilvl w:val="0"/>
          <w:numId w:val="20"/>
        </w:numPr>
        <w:jc w:val="both"/>
      </w:pPr>
      <w:r w:rsidRPr="00A764C9">
        <w:t>Prompt clarity affects reasoning depth</w:t>
      </w:r>
    </w:p>
    <w:p w14:paraId="76BE3E69" w14:textId="77777777" w:rsidR="00A764C9" w:rsidRPr="00A764C9" w:rsidRDefault="00A764C9" w:rsidP="00E65081">
      <w:pPr>
        <w:numPr>
          <w:ilvl w:val="0"/>
          <w:numId w:val="20"/>
        </w:numPr>
        <w:jc w:val="both"/>
      </w:pPr>
      <w:r w:rsidRPr="00A764C9">
        <w:t>Output format can be tailored to suit downstream use cases</w:t>
      </w:r>
    </w:p>
    <w:p w14:paraId="7B6D2A11" w14:textId="77777777" w:rsidR="00A764C9" w:rsidRPr="00A764C9" w:rsidRDefault="00A764C9" w:rsidP="00E65081">
      <w:pPr>
        <w:numPr>
          <w:ilvl w:val="0"/>
          <w:numId w:val="20"/>
        </w:numPr>
        <w:jc w:val="both"/>
      </w:pPr>
      <w:r w:rsidRPr="00A764C9">
        <w:t>Model bias and inconsistency must be handled with careful design</w:t>
      </w:r>
    </w:p>
    <w:p w14:paraId="25F3CBFB" w14:textId="5C00779B" w:rsidR="00A764C9" w:rsidRPr="00A764C9" w:rsidRDefault="00900093" w:rsidP="00E65081">
      <w:pPr>
        <w:pStyle w:val="Heading2"/>
        <w:jc w:val="both"/>
      </w:pPr>
      <w:bookmarkStart w:id="32" w:name="_Toc204988163"/>
      <w:r>
        <w:t>8</w:t>
      </w:r>
      <w:r w:rsidR="00A764C9" w:rsidRPr="00A764C9">
        <w:t>.</w:t>
      </w:r>
      <w:r w:rsidR="00C541A6">
        <w:t>3</w:t>
      </w:r>
      <w:r w:rsidR="00A764C9" w:rsidRPr="00A764C9">
        <w:t xml:space="preserve"> Model Evaluation Using Vertex AI</w:t>
      </w:r>
      <w:bookmarkEnd w:id="32"/>
    </w:p>
    <w:p w14:paraId="14E53520" w14:textId="77777777" w:rsidR="00A764C9" w:rsidRPr="00A764C9" w:rsidRDefault="00A764C9" w:rsidP="00E65081">
      <w:pPr>
        <w:ind w:left="360"/>
        <w:jc w:val="both"/>
      </w:pPr>
      <w:r w:rsidRPr="00A764C9">
        <w:t xml:space="preserve">In the final leg of this module, I studied </w:t>
      </w:r>
      <w:r w:rsidRPr="00A764C9">
        <w:rPr>
          <w:b/>
          <w:bCs/>
        </w:rPr>
        <w:t>model evaluation techniques</w:t>
      </w:r>
      <w:r w:rsidRPr="00A764C9">
        <w:t xml:space="preserve"> using Vertex AI’s Evaluate feature. I learned that even the best models face challenges like:</w:t>
      </w:r>
    </w:p>
    <w:p w14:paraId="3833D767" w14:textId="77777777" w:rsidR="00A764C9" w:rsidRPr="00A764C9" w:rsidRDefault="00A764C9" w:rsidP="00E95F5F">
      <w:pPr>
        <w:numPr>
          <w:ilvl w:val="0"/>
          <w:numId w:val="21"/>
        </w:numPr>
        <w:jc w:val="both"/>
      </w:pPr>
      <w:r w:rsidRPr="00A764C9">
        <w:rPr>
          <w:b/>
          <w:bCs/>
        </w:rPr>
        <w:t>Overfitting</w:t>
      </w:r>
      <w:r w:rsidRPr="00A764C9">
        <w:t>: Performing well on training data but poorly on new data</w:t>
      </w:r>
    </w:p>
    <w:p w14:paraId="37DB6EE6" w14:textId="77777777" w:rsidR="00A764C9" w:rsidRPr="00A764C9" w:rsidRDefault="00A764C9" w:rsidP="00E95F5F">
      <w:pPr>
        <w:numPr>
          <w:ilvl w:val="0"/>
          <w:numId w:val="21"/>
        </w:numPr>
        <w:jc w:val="both"/>
      </w:pPr>
      <w:r w:rsidRPr="00A764C9">
        <w:rPr>
          <w:b/>
          <w:bCs/>
        </w:rPr>
        <w:t>Data Shift</w:t>
      </w:r>
      <w:r w:rsidRPr="00A764C9">
        <w:t>: Real-world data changing over time</w:t>
      </w:r>
    </w:p>
    <w:p w14:paraId="783A3748" w14:textId="77777777" w:rsidR="00A764C9" w:rsidRPr="00A764C9" w:rsidRDefault="00A764C9" w:rsidP="00E95F5F">
      <w:pPr>
        <w:numPr>
          <w:ilvl w:val="0"/>
          <w:numId w:val="21"/>
        </w:numPr>
        <w:jc w:val="both"/>
      </w:pPr>
      <w:r w:rsidRPr="00A764C9">
        <w:rPr>
          <w:b/>
          <w:bCs/>
        </w:rPr>
        <w:t>Metric Mismatch</w:t>
      </w:r>
      <w:r w:rsidRPr="00A764C9">
        <w:t>: Relying on single metrics like accuracy, which may overlook other crucial factors like fairness or recall</w:t>
      </w:r>
    </w:p>
    <w:p w14:paraId="6C67BB2A" w14:textId="77777777" w:rsidR="00A764C9" w:rsidRPr="00A764C9" w:rsidRDefault="00A764C9" w:rsidP="00E95F5F">
      <w:pPr>
        <w:numPr>
          <w:ilvl w:val="0"/>
          <w:numId w:val="21"/>
        </w:numPr>
        <w:jc w:val="both"/>
      </w:pPr>
      <w:r w:rsidRPr="00A764C9">
        <w:rPr>
          <w:b/>
          <w:bCs/>
        </w:rPr>
        <w:t>Interpretability</w:t>
      </w:r>
      <w:r w:rsidRPr="00A764C9">
        <w:t>: Difficulty understanding deep models like neural nets</w:t>
      </w:r>
    </w:p>
    <w:p w14:paraId="62843DC1" w14:textId="237B5923" w:rsidR="00A764C9" w:rsidRPr="00A764C9" w:rsidRDefault="00A764C9" w:rsidP="00E65081">
      <w:pPr>
        <w:ind w:left="360"/>
        <w:jc w:val="both"/>
      </w:pPr>
      <w:r w:rsidRPr="00A764C9">
        <w:t xml:space="preserve">To combat these, Vertex AI provides structured evaluation methods using batch predictions and comparison against </w:t>
      </w:r>
      <w:r w:rsidR="006D1365" w:rsidRPr="00A764C9">
        <w:t>labelled</w:t>
      </w:r>
      <w:r w:rsidRPr="00A764C9">
        <w:t xml:space="preserve"> ground truth. The process involved:</w:t>
      </w:r>
    </w:p>
    <w:p w14:paraId="06420CED" w14:textId="77777777" w:rsidR="00A764C9" w:rsidRPr="00A764C9" w:rsidRDefault="00A764C9" w:rsidP="00E65081">
      <w:pPr>
        <w:numPr>
          <w:ilvl w:val="0"/>
          <w:numId w:val="22"/>
        </w:numPr>
        <w:jc w:val="both"/>
      </w:pPr>
      <w:r w:rsidRPr="00A764C9">
        <w:t>Running a batch prediction job</w:t>
      </w:r>
    </w:p>
    <w:p w14:paraId="2EF6A495" w14:textId="5FE36073" w:rsidR="00A764C9" w:rsidRPr="00A764C9" w:rsidRDefault="00A764C9" w:rsidP="00E65081">
      <w:pPr>
        <w:numPr>
          <w:ilvl w:val="0"/>
          <w:numId w:val="22"/>
        </w:numPr>
        <w:jc w:val="both"/>
      </w:pPr>
      <w:r w:rsidRPr="00A764C9">
        <w:t xml:space="preserve">Uploading a </w:t>
      </w:r>
      <w:r w:rsidR="006D1365" w:rsidRPr="00A764C9">
        <w:t>labelled</w:t>
      </w:r>
      <w:r w:rsidRPr="00A764C9">
        <w:t xml:space="preserve"> test dataset</w:t>
      </w:r>
    </w:p>
    <w:p w14:paraId="4714C2B8" w14:textId="77777777" w:rsidR="00A764C9" w:rsidRPr="00A764C9" w:rsidRDefault="00A764C9" w:rsidP="00E65081">
      <w:pPr>
        <w:numPr>
          <w:ilvl w:val="0"/>
          <w:numId w:val="22"/>
        </w:numPr>
        <w:jc w:val="both"/>
      </w:pPr>
      <w:r w:rsidRPr="00A764C9">
        <w:t>Reviewing evaluation metrics such as precision, recall, AUC, and F1-score</w:t>
      </w:r>
    </w:p>
    <w:p w14:paraId="027ED77A" w14:textId="342BF959" w:rsidR="00A764C9" w:rsidRPr="00A764C9" w:rsidRDefault="006D1365" w:rsidP="00E65081">
      <w:pPr>
        <w:numPr>
          <w:ilvl w:val="0"/>
          <w:numId w:val="22"/>
        </w:numPr>
        <w:jc w:val="both"/>
      </w:pPr>
      <w:r w:rsidRPr="00A764C9">
        <w:t>Analysing</w:t>
      </w:r>
      <w:r w:rsidR="00A764C9" w:rsidRPr="00A764C9">
        <w:t xml:space="preserve"> model drift and retraining if performance degrades</w:t>
      </w:r>
    </w:p>
    <w:p w14:paraId="571D1380" w14:textId="77777777" w:rsidR="00A764C9" w:rsidRPr="00A764C9" w:rsidRDefault="00A764C9" w:rsidP="00E65081">
      <w:pPr>
        <w:ind w:left="360"/>
        <w:jc w:val="both"/>
      </w:pPr>
      <w:r w:rsidRPr="00A764C9">
        <w:lastRenderedPageBreak/>
        <w:t xml:space="preserve">I also explored </w:t>
      </w:r>
      <w:r w:rsidRPr="00A764C9">
        <w:rPr>
          <w:b/>
          <w:bCs/>
        </w:rPr>
        <w:t>model comparison</w:t>
      </w:r>
      <w:r w:rsidRPr="00A764C9">
        <w:t xml:space="preserve"> tools which visualize performance across different configurations and input slices.</w:t>
      </w:r>
    </w:p>
    <w:p w14:paraId="1181E77A" w14:textId="4526B149" w:rsidR="00A764C9" w:rsidRPr="00A764C9" w:rsidRDefault="00900093" w:rsidP="00E65081">
      <w:pPr>
        <w:pStyle w:val="Heading2"/>
        <w:jc w:val="both"/>
      </w:pPr>
      <w:bookmarkStart w:id="33" w:name="_Toc204988164"/>
      <w:r>
        <w:t>8</w:t>
      </w:r>
      <w:r w:rsidR="00A764C9" w:rsidRPr="00A764C9">
        <w:t>.</w:t>
      </w:r>
      <w:r w:rsidR="005110A1">
        <w:t>4</w:t>
      </w:r>
      <w:r w:rsidR="00A764C9" w:rsidRPr="00A764C9">
        <w:t xml:space="preserve"> Tuning Methods</w:t>
      </w:r>
      <w:bookmarkEnd w:id="33"/>
    </w:p>
    <w:p w14:paraId="3F99F2DC" w14:textId="77777777" w:rsidR="00A764C9" w:rsidRPr="00A764C9" w:rsidRDefault="00A764C9" w:rsidP="00E65081">
      <w:pPr>
        <w:ind w:left="360"/>
        <w:jc w:val="both"/>
      </w:pPr>
      <w:r w:rsidRPr="00A764C9">
        <w:t xml:space="preserve">Lastly, I briefly explored </w:t>
      </w:r>
      <w:r w:rsidRPr="00A764C9">
        <w:rPr>
          <w:b/>
          <w:bCs/>
        </w:rPr>
        <w:t>model tuning options</w:t>
      </w:r>
      <w:r w:rsidRPr="00A764C9">
        <w:t xml:space="preserve"> in Vertex AI. The platform supports:</w:t>
      </w:r>
    </w:p>
    <w:p w14:paraId="1006BCF7" w14:textId="77777777" w:rsidR="00A764C9" w:rsidRPr="00A764C9" w:rsidRDefault="00A764C9" w:rsidP="00E95F5F">
      <w:pPr>
        <w:numPr>
          <w:ilvl w:val="0"/>
          <w:numId w:val="23"/>
        </w:numPr>
        <w:jc w:val="both"/>
      </w:pPr>
      <w:r w:rsidRPr="00A764C9">
        <w:rPr>
          <w:b/>
          <w:bCs/>
        </w:rPr>
        <w:t>Supervised Tuning</w:t>
      </w:r>
      <w:r w:rsidRPr="00A764C9">
        <w:t>: Best suited for tasks like classification, entity recognition, and summarization</w:t>
      </w:r>
    </w:p>
    <w:p w14:paraId="68B5B41C" w14:textId="28F1EBE7" w:rsidR="001A7D01" w:rsidRPr="00A764C9" w:rsidRDefault="00A764C9" w:rsidP="00E95F5F">
      <w:pPr>
        <w:numPr>
          <w:ilvl w:val="0"/>
          <w:numId w:val="23"/>
        </w:numPr>
        <w:jc w:val="both"/>
      </w:pPr>
      <w:r w:rsidRPr="00A764C9">
        <w:rPr>
          <w:b/>
          <w:bCs/>
        </w:rPr>
        <w:t>RLHF (Reinforcement Learning with Human Feedback)</w:t>
      </w:r>
      <w:r w:rsidRPr="00A764C9">
        <w:t xml:space="preserve">: Used for tasks requiring more nuanced language </w:t>
      </w:r>
      <w:r w:rsidR="00E451C6" w:rsidRPr="00A764C9">
        <w:t>behaviour</w:t>
      </w:r>
      <w:r w:rsidRPr="00A764C9">
        <w:t>, such as summarization and creative writing</w:t>
      </w:r>
    </w:p>
    <w:p w14:paraId="2DA08E3B" w14:textId="3F50372F" w:rsidR="00A764C9" w:rsidRPr="00A764C9" w:rsidRDefault="00A764C9" w:rsidP="00E65081">
      <w:pPr>
        <w:ind w:left="360"/>
        <w:jc w:val="both"/>
      </w:pPr>
      <w:r w:rsidRPr="00A764C9">
        <w:t>I didn’t perform a full tuning cycle</w:t>
      </w:r>
      <w:r w:rsidR="00B0348E">
        <w:t xml:space="preserve"> due to limitations</w:t>
      </w:r>
      <w:r w:rsidRPr="00A764C9">
        <w:t>, but reading through the documentation and setup steps gave me a deeper appreciation of how production-grade AI models are refined post-training.</w:t>
      </w:r>
    </w:p>
    <w:p w14:paraId="3E258E22" w14:textId="5556032A" w:rsidR="00FE39D1" w:rsidRDefault="00A764C9" w:rsidP="00E65081">
      <w:pPr>
        <w:ind w:left="360"/>
        <w:jc w:val="both"/>
      </w:pPr>
      <w:r w:rsidRPr="00A764C9">
        <w:t xml:space="preserve">This part of my internship offered a </w:t>
      </w:r>
      <w:r w:rsidR="001A7D01">
        <w:t>mix</w:t>
      </w:r>
      <w:r w:rsidRPr="00A764C9">
        <w:t xml:space="preserve"> of experimentation and theory. By combining prompt-based exploration with model evaluation tools, I gained a clearer picture of what it takes to manage and scale LLMs in a cloud setting. The Vertex AI interface made it approachable, but the underlying decisions around evaluation, fairness, and interpretability revealed the complexity of real-world AI deployment.</w:t>
      </w:r>
      <w:r>
        <w:br w:type="page"/>
      </w:r>
    </w:p>
    <w:p w14:paraId="603C5BF0" w14:textId="0521C819" w:rsidR="00FE39D1" w:rsidRPr="004853F8" w:rsidRDefault="00900093" w:rsidP="00E04DD4">
      <w:pPr>
        <w:pStyle w:val="Heading1"/>
        <w:ind w:firstLine="360"/>
        <w:jc w:val="both"/>
      </w:pPr>
      <w:bookmarkStart w:id="34" w:name="_Toc204988165"/>
      <w:r>
        <w:lastRenderedPageBreak/>
        <w:t>9</w:t>
      </w:r>
      <w:r w:rsidR="004853F8">
        <w:t xml:space="preserve">. </w:t>
      </w:r>
      <w:r w:rsidR="00FE39D1" w:rsidRPr="004853F8">
        <w:t>Coursera Learning</w:t>
      </w:r>
      <w:bookmarkEnd w:id="34"/>
    </w:p>
    <w:p w14:paraId="7D971FD3" w14:textId="25DC4607" w:rsidR="00FE39D1" w:rsidRPr="00FE39D1" w:rsidRDefault="00FE39D1" w:rsidP="00271CBF">
      <w:pPr>
        <w:jc w:val="both"/>
      </w:pPr>
      <w:r w:rsidRPr="00FE39D1">
        <w:t xml:space="preserve">In addition to hands-on projects, I enrolled in </w:t>
      </w:r>
      <w:r>
        <w:t>few</w:t>
      </w:r>
      <w:r w:rsidRPr="00FE39D1">
        <w:t xml:space="preserve"> Coursera courses that gave me a more structured and theoretical foundation for what I was building in Azure and GCP. These courses helped me understand the broader lifecycle of machine learning operations</w:t>
      </w:r>
      <w:r w:rsidR="001A7D01">
        <w:t xml:space="preserve"> </w:t>
      </w:r>
      <w:r w:rsidRPr="00FE39D1">
        <w:t>including not just training models, but also deploying, evaluating, and monitoring them in production environments.</w:t>
      </w:r>
    </w:p>
    <w:p w14:paraId="70442539" w14:textId="3B1B200E" w:rsidR="00FE39D1" w:rsidRPr="00FE39D1" w:rsidRDefault="00900093" w:rsidP="00E65081">
      <w:pPr>
        <w:pStyle w:val="Heading2"/>
        <w:jc w:val="both"/>
      </w:pPr>
      <w:bookmarkStart w:id="35" w:name="_Toc204988166"/>
      <w:r>
        <w:t>9</w:t>
      </w:r>
      <w:r w:rsidR="00FE39D1" w:rsidRPr="00FE39D1">
        <w:t xml:space="preserve">.1 </w:t>
      </w:r>
      <w:r w:rsidR="005E7F42">
        <w:t xml:space="preserve">Operationalizing </w:t>
      </w:r>
      <w:r w:rsidR="00FE39D1" w:rsidRPr="00FE39D1">
        <w:t>LLMOps with Azure</w:t>
      </w:r>
      <w:bookmarkEnd w:id="35"/>
    </w:p>
    <w:p w14:paraId="311510A3" w14:textId="330FA116" w:rsidR="00FE39D1" w:rsidRDefault="00FE39D1" w:rsidP="00271CBF">
      <w:pPr>
        <w:jc w:val="both"/>
      </w:pPr>
      <w:r w:rsidRPr="00FE39D1">
        <w:t>This course introduced me to the emerging field of Large Language Model Operations (LLMOps), which deals with managing the lifecycle of large language models in real-world applications. Unlike traditional MLOps, LLMOps involves unique challenges like unpredictable outputs, heavy token usage, and sensitivity to input phrasing. Through a mix of video lectures and hands-on labs, I learned how to design, deploy, evaluate, and optimize LLM-driven services on Microsoft Azure.</w:t>
      </w:r>
    </w:p>
    <w:p w14:paraId="78258C5E" w14:textId="77777777" w:rsidR="005E7F42" w:rsidRPr="00FE39D1" w:rsidRDefault="005E7F42" w:rsidP="00E65081">
      <w:pPr>
        <w:ind w:left="360"/>
        <w:jc w:val="both"/>
      </w:pPr>
    </w:p>
    <w:p w14:paraId="102C1B2E" w14:textId="77777777" w:rsidR="00FE39D1" w:rsidRPr="00FE39D1" w:rsidRDefault="00FE39D1" w:rsidP="00E65081">
      <w:pPr>
        <w:ind w:left="360"/>
        <w:jc w:val="both"/>
        <w:rPr>
          <w:b/>
          <w:bCs/>
        </w:rPr>
      </w:pPr>
      <w:r w:rsidRPr="00FE39D1">
        <w:rPr>
          <w:b/>
          <w:bCs/>
        </w:rPr>
        <w:t>Module 1: Introduction to LLMOps</w:t>
      </w:r>
    </w:p>
    <w:p w14:paraId="470C4444" w14:textId="7AAF3FD6" w:rsidR="00FE39D1" w:rsidRDefault="00FE39D1" w:rsidP="00E65081">
      <w:pPr>
        <w:ind w:left="360"/>
        <w:jc w:val="both"/>
      </w:pPr>
      <w:r w:rsidRPr="00FE39D1">
        <w:t>This opening module set the tone by explaining what makes LLMOps distinct from classical machine learning operations. It highlighted the challenges of deploying LLMs at scale and covered how prompt design and evaluation become part of the operational workflow.</w:t>
      </w:r>
      <w:r w:rsidR="00F665AC">
        <w:t xml:space="preserve"> The k</w:t>
      </w:r>
      <w:r w:rsidRPr="00FE39D1">
        <w:t>ey idea</w:t>
      </w:r>
      <w:r w:rsidR="00F665AC" w:rsidRPr="00F665AC">
        <w:t xml:space="preserve"> was that</w:t>
      </w:r>
      <w:r w:rsidR="00F665AC">
        <w:rPr>
          <w:b/>
          <w:bCs/>
        </w:rPr>
        <w:t xml:space="preserve"> </w:t>
      </w:r>
      <w:r w:rsidRPr="00FE39D1">
        <w:t>LLMs don’t learn from new data after training. Prompts must adapt instead.</w:t>
      </w:r>
    </w:p>
    <w:p w14:paraId="108FE79C" w14:textId="77777777" w:rsidR="00AC741D" w:rsidRPr="00FE39D1" w:rsidRDefault="00AC741D" w:rsidP="00E65081">
      <w:pPr>
        <w:ind w:left="360"/>
        <w:jc w:val="both"/>
      </w:pPr>
    </w:p>
    <w:p w14:paraId="3CA3CA15" w14:textId="77777777" w:rsidR="00FE39D1" w:rsidRPr="00FE39D1" w:rsidRDefault="00FE39D1" w:rsidP="00E65081">
      <w:pPr>
        <w:ind w:left="360"/>
        <w:jc w:val="both"/>
        <w:rPr>
          <w:b/>
          <w:bCs/>
        </w:rPr>
      </w:pPr>
      <w:r w:rsidRPr="00FE39D1">
        <w:rPr>
          <w:b/>
          <w:bCs/>
        </w:rPr>
        <w:t>Module 2: Prompt Engineering and Output Control</w:t>
      </w:r>
    </w:p>
    <w:p w14:paraId="728C5840" w14:textId="32C374DD" w:rsidR="00FE39D1" w:rsidRPr="00FE39D1" w:rsidRDefault="00FE39D1" w:rsidP="00E65081">
      <w:pPr>
        <w:ind w:left="360"/>
        <w:jc w:val="both"/>
      </w:pPr>
      <w:r w:rsidRPr="00FE39D1">
        <w:t xml:space="preserve">Here, I explored how model </w:t>
      </w:r>
      <w:r w:rsidR="00917314" w:rsidRPr="00FE39D1">
        <w:t>behaviour</w:t>
      </w:r>
      <w:r w:rsidRPr="00FE39D1">
        <w:t xml:space="preserve"> can be tuned using well-structured prompts and control parameters. Labs involved using Azure OpenAI to run zero-shot, one-shot, and few-shot examples while observing how temperature, max tokens, and frequency penalties affect responses.</w:t>
      </w:r>
    </w:p>
    <w:p w14:paraId="0D227A2D" w14:textId="77777777" w:rsidR="00FE39D1" w:rsidRPr="00FE39D1" w:rsidRDefault="00FE39D1" w:rsidP="00E65081">
      <w:pPr>
        <w:ind w:left="360"/>
        <w:jc w:val="both"/>
      </w:pPr>
      <w:r w:rsidRPr="00FE39D1">
        <w:rPr>
          <w:b/>
          <w:bCs/>
        </w:rPr>
        <w:t>What I practiced:</w:t>
      </w:r>
    </w:p>
    <w:p w14:paraId="7EB5CB9D" w14:textId="77777777" w:rsidR="00FE39D1" w:rsidRPr="00FE39D1" w:rsidRDefault="00FE39D1" w:rsidP="00E65081">
      <w:pPr>
        <w:numPr>
          <w:ilvl w:val="0"/>
          <w:numId w:val="10"/>
        </w:numPr>
        <w:jc w:val="both"/>
      </w:pPr>
      <w:r w:rsidRPr="00FE39D1">
        <w:t>Creating dynamic prompts with different tones</w:t>
      </w:r>
    </w:p>
    <w:p w14:paraId="1F5139E0" w14:textId="1B817405" w:rsidR="00FE39D1" w:rsidRPr="00FE39D1" w:rsidRDefault="00FE39D1" w:rsidP="00E65081">
      <w:pPr>
        <w:numPr>
          <w:ilvl w:val="0"/>
          <w:numId w:val="10"/>
        </w:numPr>
        <w:jc w:val="both"/>
      </w:pPr>
      <w:r w:rsidRPr="00FE39D1">
        <w:t xml:space="preserve">Using system messages to guide LLM </w:t>
      </w:r>
      <w:r w:rsidR="00917314" w:rsidRPr="00FE39D1">
        <w:t>behaviour</w:t>
      </w:r>
    </w:p>
    <w:p w14:paraId="72A63B8C" w14:textId="30B7B000" w:rsidR="00FE39D1" w:rsidRDefault="00FE39D1" w:rsidP="00E65081">
      <w:pPr>
        <w:numPr>
          <w:ilvl w:val="0"/>
          <w:numId w:val="10"/>
        </w:numPr>
        <w:jc w:val="both"/>
      </w:pPr>
      <w:r w:rsidRPr="00FE39D1">
        <w:t>Testing repeatability and randomness</w:t>
      </w:r>
    </w:p>
    <w:p w14:paraId="69962782" w14:textId="77777777" w:rsidR="00AC741D" w:rsidRPr="00FE39D1" w:rsidRDefault="00AC741D" w:rsidP="00E65081">
      <w:pPr>
        <w:jc w:val="both"/>
      </w:pPr>
    </w:p>
    <w:p w14:paraId="6E47651D" w14:textId="77777777" w:rsidR="00FE39D1" w:rsidRPr="00FE39D1" w:rsidRDefault="00FE39D1" w:rsidP="00E65081">
      <w:pPr>
        <w:ind w:left="360"/>
        <w:jc w:val="both"/>
        <w:rPr>
          <w:b/>
          <w:bCs/>
        </w:rPr>
      </w:pPr>
      <w:r w:rsidRPr="00FE39D1">
        <w:rPr>
          <w:b/>
          <w:bCs/>
        </w:rPr>
        <w:t>Module 3: Endpoint Deployment and Security</w:t>
      </w:r>
    </w:p>
    <w:p w14:paraId="43FF0218" w14:textId="77777777" w:rsidR="00FE39D1" w:rsidRPr="00FE39D1" w:rsidRDefault="00FE39D1" w:rsidP="00E65081">
      <w:pPr>
        <w:ind w:left="360"/>
        <w:jc w:val="both"/>
      </w:pPr>
      <w:r w:rsidRPr="00FE39D1">
        <w:t>This was the most technical module. It showed how to create and manage secure API endpoints for LLM access. Topics included:</w:t>
      </w:r>
    </w:p>
    <w:p w14:paraId="2900369A" w14:textId="77777777" w:rsidR="00FE39D1" w:rsidRPr="00FE39D1" w:rsidRDefault="00FE39D1" w:rsidP="00E65081">
      <w:pPr>
        <w:numPr>
          <w:ilvl w:val="0"/>
          <w:numId w:val="11"/>
        </w:numPr>
        <w:jc w:val="both"/>
      </w:pPr>
      <w:r w:rsidRPr="00FE39D1">
        <w:t>Deployment using Azure’s RESTful endpoint services</w:t>
      </w:r>
    </w:p>
    <w:p w14:paraId="083B6A4C" w14:textId="77777777" w:rsidR="00FE39D1" w:rsidRPr="00FE39D1" w:rsidRDefault="00FE39D1" w:rsidP="00E65081">
      <w:pPr>
        <w:numPr>
          <w:ilvl w:val="0"/>
          <w:numId w:val="11"/>
        </w:numPr>
        <w:jc w:val="both"/>
      </w:pPr>
      <w:r w:rsidRPr="00FE39D1">
        <w:t>Managing access via keys and role-based controls</w:t>
      </w:r>
    </w:p>
    <w:p w14:paraId="6A69897F" w14:textId="77777777" w:rsidR="00FE39D1" w:rsidRPr="00FE39D1" w:rsidRDefault="00FE39D1" w:rsidP="00E65081">
      <w:pPr>
        <w:numPr>
          <w:ilvl w:val="0"/>
          <w:numId w:val="11"/>
        </w:numPr>
        <w:jc w:val="both"/>
      </w:pPr>
      <w:r w:rsidRPr="00FE39D1">
        <w:t>Handling latency and scaling for concurrent users</w:t>
      </w:r>
    </w:p>
    <w:p w14:paraId="64F6F3E3" w14:textId="5FFC52C5" w:rsidR="00FE39D1" w:rsidRDefault="00FE39D1" w:rsidP="00E65081">
      <w:pPr>
        <w:ind w:left="360"/>
        <w:jc w:val="both"/>
      </w:pPr>
      <w:r w:rsidRPr="00FE39D1">
        <w:lastRenderedPageBreak/>
        <w:t>I also learned to connect frontend apps to deployed LLMs using POST requests and JSON payloads.</w:t>
      </w:r>
    </w:p>
    <w:p w14:paraId="0F5A8148" w14:textId="77777777" w:rsidR="00AC741D" w:rsidRPr="00FE39D1" w:rsidRDefault="00AC741D" w:rsidP="00E65081">
      <w:pPr>
        <w:ind w:left="360"/>
        <w:jc w:val="both"/>
      </w:pPr>
    </w:p>
    <w:p w14:paraId="70F73EED" w14:textId="77777777" w:rsidR="00FE39D1" w:rsidRPr="00FE39D1" w:rsidRDefault="00FE39D1" w:rsidP="00E65081">
      <w:pPr>
        <w:ind w:left="360"/>
        <w:jc w:val="both"/>
        <w:rPr>
          <w:b/>
          <w:bCs/>
        </w:rPr>
      </w:pPr>
      <w:r w:rsidRPr="00FE39D1">
        <w:rPr>
          <w:b/>
          <w:bCs/>
        </w:rPr>
        <w:t>Module 4: Cost Management and Token Monitoring</w:t>
      </w:r>
    </w:p>
    <w:p w14:paraId="583606C7" w14:textId="77777777" w:rsidR="00FE39D1" w:rsidRPr="00FE39D1" w:rsidRDefault="00FE39D1" w:rsidP="00E65081">
      <w:pPr>
        <w:ind w:left="360"/>
        <w:jc w:val="both"/>
      </w:pPr>
      <w:r w:rsidRPr="00FE39D1">
        <w:t>Since most LLM services are priced by token consumption, the course introduced budgeting practices and tools to control usage. I explored:</w:t>
      </w:r>
    </w:p>
    <w:p w14:paraId="6F630B78" w14:textId="77777777" w:rsidR="00FE39D1" w:rsidRPr="00FE39D1" w:rsidRDefault="00FE39D1" w:rsidP="00E65081">
      <w:pPr>
        <w:numPr>
          <w:ilvl w:val="0"/>
          <w:numId w:val="12"/>
        </w:numPr>
        <w:jc w:val="both"/>
      </w:pPr>
      <w:r w:rsidRPr="00FE39D1">
        <w:t>Designing shorter prompts without losing clarity</w:t>
      </w:r>
    </w:p>
    <w:p w14:paraId="45BBDD93" w14:textId="77777777" w:rsidR="00FE39D1" w:rsidRPr="00FE39D1" w:rsidRDefault="00FE39D1" w:rsidP="00E65081">
      <w:pPr>
        <w:numPr>
          <w:ilvl w:val="0"/>
          <w:numId w:val="12"/>
        </w:numPr>
        <w:jc w:val="both"/>
      </w:pPr>
      <w:r w:rsidRPr="00FE39D1">
        <w:t>Trimming API responses using stop sequences and max tokens</w:t>
      </w:r>
    </w:p>
    <w:p w14:paraId="7986A18E" w14:textId="3A52F4FB" w:rsidR="00FE39D1" w:rsidRDefault="00FE39D1" w:rsidP="00E65081">
      <w:pPr>
        <w:ind w:left="360"/>
        <w:jc w:val="both"/>
      </w:pPr>
      <w:r w:rsidRPr="00FE39D1">
        <w:t>This helped me think critically about prompt efficiency</w:t>
      </w:r>
      <w:r w:rsidR="00EA67C4">
        <w:t>,</w:t>
      </w:r>
      <w:r w:rsidRPr="00FE39D1">
        <w:t xml:space="preserve"> not just effectiveness.</w:t>
      </w:r>
    </w:p>
    <w:p w14:paraId="0E5B51FA" w14:textId="77777777" w:rsidR="00AC741D" w:rsidRPr="00FE39D1" w:rsidRDefault="00AC741D" w:rsidP="00E65081">
      <w:pPr>
        <w:ind w:left="360"/>
        <w:jc w:val="both"/>
      </w:pPr>
    </w:p>
    <w:p w14:paraId="3CF0BC66" w14:textId="77777777" w:rsidR="00FE39D1" w:rsidRPr="00FE39D1" w:rsidRDefault="00FE39D1" w:rsidP="00E65081">
      <w:pPr>
        <w:ind w:left="360"/>
        <w:jc w:val="both"/>
        <w:rPr>
          <w:b/>
          <w:bCs/>
        </w:rPr>
      </w:pPr>
      <w:r w:rsidRPr="00FE39D1">
        <w:rPr>
          <w:b/>
          <w:bCs/>
        </w:rPr>
        <w:t>Module 5: Logging, Testing, and Continuous Evaluation</w:t>
      </w:r>
    </w:p>
    <w:p w14:paraId="7A78599C" w14:textId="77777777" w:rsidR="00FE39D1" w:rsidRPr="00FE39D1" w:rsidRDefault="00FE39D1" w:rsidP="00E65081">
      <w:pPr>
        <w:ind w:left="360"/>
        <w:jc w:val="both"/>
      </w:pPr>
      <w:r w:rsidRPr="00FE39D1">
        <w:t>This module emphasized that LLM outputs can’t just be tested once. They require iteration, user feedback, and performance tracking. The course covered:</w:t>
      </w:r>
    </w:p>
    <w:p w14:paraId="7612BD97" w14:textId="77777777" w:rsidR="00FE39D1" w:rsidRPr="00FE39D1" w:rsidRDefault="00FE39D1" w:rsidP="00E65081">
      <w:pPr>
        <w:numPr>
          <w:ilvl w:val="0"/>
          <w:numId w:val="13"/>
        </w:numPr>
        <w:jc w:val="both"/>
      </w:pPr>
      <w:r w:rsidRPr="00FE39D1">
        <w:t>A/B testing of prompts across user queries</w:t>
      </w:r>
    </w:p>
    <w:p w14:paraId="480036E0" w14:textId="77777777" w:rsidR="00FE39D1" w:rsidRPr="00FE39D1" w:rsidRDefault="00FE39D1" w:rsidP="00E65081">
      <w:pPr>
        <w:numPr>
          <w:ilvl w:val="0"/>
          <w:numId w:val="13"/>
        </w:numPr>
        <w:jc w:val="both"/>
      </w:pPr>
      <w:r w:rsidRPr="00FE39D1">
        <w:t>Logging responses for bias and failure analysis</w:t>
      </w:r>
    </w:p>
    <w:p w14:paraId="4B46144E" w14:textId="77777777" w:rsidR="00FE39D1" w:rsidRPr="00FE39D1" w:rsidRDefault="00FE39D1" w:rsidP="00E65081">
      <w:pPr>
        <w:numPr>
          <w:ilvl w:val="0"/>
          <w:numId w:val="13"/>
        </w:numPr>
        <w:jc w:val="both"/>
      </w:pPr>
      <w:r w:rsidRPr="00FE39D1">
        <w:t>Tracking prompt success rates using structured output formats</w:t>
      </w:r>
    </w:p>
    <w:p w14:paraId="585D9BE0" w14:textId="258A5CBC" w:rsidR="00FE39D1" w:rsidRDefault="00FE39D1" w:rsidP="00E65081">
      <w:pPr>
        <w:ind w:left="360"/>
        <w:jc w:val="both"/>
      </w:pPr>
      <w:r w:rsidRPr="00FE39D1">
        <w:t>Azure also provides hooks to export logs to monitoring services, which can be useful in production apps.</w:t>
      </w:r>
    </w:p>
    <w:p w14:paraId="01937837" w14:textId="1CA867DF" w:rsidR="00FE39D1" w:rsidRPr="00FE39D1" w:rsidRDefault="00FE39D1" w:rsidP="00E65081">
      <w:pPr>
        <w:ind w:left="360"/>
        <w:jc w:val="both"/>
      </w:pPr>
      <w:r w:rsidRPr="00FE39D1">
        <w:t>What stood out to me most in this course was the idea that LLMs are not static. Their performance depends on how clearly and cleverly you write prompts. And that even once deployed, an LLM-based system must be treated as a live, evolving tool</w:t>
      </w:r>
      <w:r w:rsidR="00EA67C4">
        <w:t>-</w:t>
      </w:r>
      <w:r w:rsidRPr="00FE39D1">
        <w:t xml:space="preserve"> one that needs feedback, testing, and iteration.</w:t>
      </w:r>
    </w:p>
    <w:p w14:paraId="11778F14" w14:textId="77777777" w:rsidR="00FE39D1" w:rsidRDefault="00FE39D1" w:rsidP="00E65081">
      <w:pPr>
        <w:ind w:left="360"/>
        <w:jc w:val="both"/>
      </w:pPr>
      <w:r w:rsidRPr="00FE39D1">
        <w:t>This mindset shaped how I later approached work on Google Cloud’s Vertex AI and prompt testing with Gemini models.</w:t>
      </w:r>
    </w:p>
    <w:p w14:paraId="70CBE501" w14:textId="77777777" w:rsidR="0074578C" w:rsidRDefault="0074578C" w:rsidP="00E65081">
      <w:pPr>
        <w:ind w:left="360"/>
        <w:jc w:val="both"/>
      </w:pPr>
    </w:p>
    <w:p w14:paraId="04982AD1" w14:textId="2406B9DF" w:rsidR="0074578C" w:rsidRPr="0074578C" w:rsidRDefault="00900093" w:rsidP="00E65081">
      <w:pPr>
        <w:pStyle w:val="Heading2"/>
        <w:jc w:val="both"/>
      </w:pPr>
      <w:bookmarkStart w:id="36" w:name="_Toc204988167"/>
      <w:r>
        <w:t>9</w:t>
      </w:r>
      <w:r w:rsidR="0074578C" w:rsidRPr="0074578C">
        <w:t>.2 Machine Learning Operations with Vertex AI: Model Evaluation</w:t>
      </w:r>
      <w:bookmarkEnd w:id="36"/>
    </w:p>
    <w:p w14:paraId="4B0B2F53" w14:textId="2106FF8E" w:rsidR="0074578C" w:rsidRDefault="0074578C" w:rsidP="00E65081">
      <w:pPr>
        <w:ind w:left="360"/>
        <w:jc w:val="both"/>
      </w:pPr>
      <w:r w:rsidRPr="0074578C">
        <w:t>This Coursera course offered by Google Cloud was a crucial supplement to my hands-on work with Vertex AI. It explored the challenges of evaluating models in real-world environments and provided a comprehensive framework for model monitoring, fairness analysis, and continuous performance assessment. While the course is still ongoing as I complete the final labs, the content has already significantly deepened my understanding of operationalizing AI responsibly.</w:t>
      </w:r>
    </w:p>
    <w:p w14:paraId="7A5440B7" w14:textId="77777777" w:rsidR="005E7F42" w:rsidRPr="0074578C" w:rsidRDefault="005E7F42" w:rsidP="00E65081">
      <w:pPr>
        <w:ind w:left="360"/>
        <w:jc w:val="both"/>
      </w:pPr>
    </w:p>
    <w:p w14:paraId="0723507B" w14:textId="77777777" w:rsidR="0074578C" w:rsidRPr="0074578C" w:rsidRDefault="0074578C" w:rsidP="00E65081">
      <w:pPr>
        <w:ind w:left="360"/>
        <w:jc w:val="both"/>
        <w:rPr>
          <w:b/>
          <w:bCs/>
        </w:rPr>
      </w:pPr>
      <w:r w:rsidRPr="0074578C">
        <w:rPr>
          <w:b/>
          <w:bCs/>
        </w:rPr>
        <w:t>Module 1: Understanding Evaluation Challenges</w:t>
      </w:r>
    </w:p>
    <w:p w14:paraId="70D3438A" w14:textId="77777777" w:rsidR="0074578C" w:rsidRPr="0074578C" w:rsidRDefault="0074578C" w:rsidP="00E65081">
      <w:pPr>
        <w:ind w:left="360"/>
        <w:jc w:val="both"/>
      </w:pPr>
      <w:r w:rsidRPr="0074578C">
        <w:t>The course began by addressing the most common pitfalls in model evaluation that engineers face post-deployment:</w:t>
      </w:r>
    </w:p>
    <w:p w14:paraId="73D3028F" w14:textId="77777777" w:rsidR="0074578C" w:rsidRPr="0074578C" w:rsidRDefault="0074578C" w:rsidP="00E65081">
      <w:pPr>
        <w:numPr>
          <w:ilvl w:val="0"/>
          <w:numId w:val="14"/>
        </w:numPr>
        <w:jc w:val="both"/>
      </w:pPr>
      <w:r w:rsidRPr="0074578C">
        <w:lastRenderedPageBreak/>
        <w:t>Overfitting: When models perform well on training data but fail to generalize to unseen examples.</w:t>
      </w:r>
    </w:p>
    <w:p w14:paraId="01162ADA" w14:textId="77777777" w:rsidR="0074578C" w:rsidRPr="0074578C" w:rsidRDefault="0074578C" w:rsidP="00E65081">
      <w:pPr>
        <w:numPr>
          <w:ilvl w:val="0"/>
          <w:numId w:val="14"/>
        </w:numPr>
        <w:jc w:val="both"/>
      </w:pPr>
      <w:r w:rsidRPr="0074578C">
        <w:t>Data Shift and Concept Drift: When real-world data gradually changes over time, degrading model performance.</w:t>
      </w:r>
    </w:p>
    <w:p w14:paraId="4A76AD42" w14:textId="77777777" w:rsidR="0074578C" w:rsidRPr="0074578C" w:rsidRDefault="0074578C" w:rsidP="00E65081">
      <w:pPr>
        <w:numPr>
          <w:ilvl w:val="0"/>
          <w:numId w:val="14"/>
        </w:numPr>
        <w:jc w:val="both"/>
      </w:pPr>
      <w:r w:rsidRPr="0074578C">
        <w:t>Unrepresentative Training Data: When certain data classes or features are underrepresented, leading to poor performance on edge cases.</w:t>
      </w:r>
    </w:p>
    <w:p w14:paraId="45E1A26E" w14:textId="77777777" w:rsidR="0074578C" w:rsidRPr="0074578C" w:rsidRDefault="0074578C" w:rsidP="00E65081">
      <w:pPr>
        <w:numPr>
          <w:ilvl w:val="0"/>
          <w:numId w:val="14"/>
        </w:numPr>
        <w:jc w:val="both"/>
      </w:pPr>
      <w:r w:rsidRPr="0074578C">
        <w:t>Metric Mismatch: When evaluation relies too heavily on a single metric like accuracy, ignoring other dimensions such as recall, F1-score, or class imbalance.</w:t>
      </w:r>
    </w:p>
    <w:p w14:paraId="7C213903" w14:textId="77777777" w:rsidR="0074578C" w:rsidRPr="0074578C" w:rsidRDefault="0074578C" w:rsidP="00E65081">
      <w:pPr>
        <w:numPr>
          <w:ilvl w:val="0"/>
          <w:numId w:val="14"/>
        </w:numPr>
        <w:jc w:val="both"/>
      </w:pPr>
      <w:r w:rsidRPr="0074578C">
        <w:t>Interpretability Issues: Especially with deep learning models, outputs can be hard to explain to stakeholders.</w:t>
      </w:r>
    </w:p>
    <w:p w14:paraId="21952D3D" w14:textId="77777777" w:rsidR="0074578C" w:rsidRPr="0074578C" w:rsidRDefault="0074578C" w:rsidP="00E65081">
      <w:pPr>
        <w:numPr>
          <w:ilvl w:val="0"/>
          <w:numId w:val="14"/>
        </w:numPr>
        <w:jc w:val="both"/>
      </w:pPr>
      <w:r w:rsidRPr="0074578C">
        <w:t>Bias and Fairness: Biased training data can lead to real-world discrimination or exclusion, especially in critical domains like finance, recruitment, and healthcare.</w:t>
      </w:r>
    </w:p>
    <w:p w14:paraId="72F54E74" w14:textId="77777777" w:rsidR="0074578C" w:rsidRPr="0074578C" w:rsidRDefault="0074578C" w:rsidP="00E65081">
      <w:pPr>
        <w:ind w:left="360"/>
        <w:jc w:val="both"/>
      </w:pPr>
      <w:r w:rsidRPr="0074578C">
        <w:t>These challenges laid the groundwork for why model evaluation must go beyond static metrics and into live monitoring and slicing across multiple dimensions.</w:t>
      </w:r>
    </w:p>
    <w:p w14:paraId="47CFBB6A" w14:textId="174B4010" w:rsidR="0074578C" w:rsidRPr="0074578C" w:rsidRDefault="0074578C" w:rsidP="00E65081">
      <w:pPr>
        <w:ind w:left="360"/>
        <w:jc w:val="both"/>
      </w:pPr>
    </w:p>
    <w:p w14:paraId="0755B458" w14:textId="77777777" w:rsidR="0074578C" w:rsidRPr="0074578C" w:rsidRDefault="0074578C" w:rsidP="00E65081">
      <w:pPr>
        <w:ind w:left="360"/>
        <w:jc w:val="both"/>
        <w:rPr>
          <w:b/>
          <w:bCs/>
        </w:rPr>
      </w:pPr>
      <w:r w:rsidRPr="0074578C">
        <w:rPr>
          <w:b/>
          <w:bCs/>
        </w:rPr>
        <w:t>Module 2: Strategies to Mitigate Evaluation Challenges</w:t>
      </w:r>
    </w:p>
    <w:p w14:paraId="7DF4377B" w14:textId="77777777" w:rsidR="0074578C" w:rsidRPr="0074578C" w:rsidRDefault="0074578C" w:rsidP="00E65081">
      <w:pPr>
        <w:ind w:left="360"/>
        <w:jc w:val="both"/>
      </w:pPr>
      <w:r w:rsidRPr="0074578C">
        <w:t>The course introduced a wide set of mitigation practices, including:</w:t>
      </w:r>
    </w:p>
    <w:p w14:paraId="1D016DA3" w14:textId="77777777" w:rsidR="0074578C" w:rsidRPr="0074578C" w:rsidRDefault="0074578C" w:rsidP="00E65081">
      <w:pPr>
        <w:numPr>
          <w:ilvl w:val="0"/>
          <w:numId w:val="15"/>
        </w:numPr>
        <w:jc w:val="both"/>
      </w:pPr>
      <w:r w:rsidRPr="0074578C">
        <w:t>Metric Diversity: Using combinations of metrics like AUC-ROC, precision, recall, log loss, and confusion matrices to get a fuller picture.</w:t>
      </w:r>
    </w:p>
    <w:p w14:paraId="5AD7B4BE" w14:textId="77777777" w:rsidR="0074578C" w:rsidRPr="0074578C" w:rsidRDefault="0074578C" w:rsidP="00E65081">
      <w:pPr>
        <w:numPr>
          <w:ilvl w:val="0"/>
          <w:numId w:val="15"/>
        </w:numPr>
        <w:jc w:val="both"/>
      </w:pPr>
      <w:r w:rsidRPr="0074578C">
        <w:t>Cross-Validation and Stratified Sampling: To ensure models aren’t biased by data splits.</w:t>
      </w:r>
    </w:p>
    <w:p w14:paraId="203DD583" w14:textId="77777777" w:rsidR="0074578C" w:rsidRPr="0074578C" w:rsidRDefault="0074578C" w:rsidP="00E65081">
      <w:pPr>
        <w:numPr>
          <w:ilvl w:val="0"/>
          <w:numId w:val="15"/>
        </w:numPr>
        <w:jc w:val="both"/>
      </w:pPr>
      <w:r w:rsidRPr="0074578C">
        <w:t>Regularization, Dropout, Early Stopping: For avoiding overfitting during training.</w:t>
      </w:r>
    </w:p>
    <w:p w14:paraId="7F34B90F" w14:textId="77777777" w:rsidR="0074578C" w:rsidRPr="0074578C" w:rsidRDefault="0074578C" w:rsidP="00E65081">
      <w:pPr>
        <w:numPr>
          <w:ilvl w:val="0"/>
          <w:numId w:val="15"/>
        </w:numPr>
        <w:jc w:val="both"/>
      </w:pPr>
      <w:r w:rsidRPr="0074578C">
        <w:t>Explainability Tools: Methods like LIME, SHAP, and feature importance to help audit black-box models.</w:t>
      </w:r>
    </w:p>
    <w:p w14:paraId="24AC76AD" w14:textId="77777777" w:rsidR="0074578C" w:rsidRPr="0074578C" w:rsidRDefault="0074578C" w:rsidP="00E65081">
      <w:pPr>
        <w:numPr>
          <w:ilvl w:val="0"/>
          <w:numId w:val="15"/>
        </w:numPr>
        <w:jc w:val="both"/>
      </w:pPr>
      <w:r w:rsidRPr="0074578C">
        <w:t>Fairness Evaluation: Applying fairness metrics and disaggregated evaluation by data slices (age, gender, region, etc.).</w:t>
      </w:r>
    </w:p>
    <w:p w14:paraId="07519900" w14:textId="77777777" w:rsidR="0074578C" w:rsidRPr="0074578C" w:rsidRDefault="0074578C" w:rsidP="00E65081">
      <w:pPr>
        <w:ind w:left="360"/>
        <w:jc w:val="both"/>
      </w:pPr>
      <w:r w:rsidRPr="0074578C">
        <w:t>This section of the course helped me move beyond thinking of model evaluation as a one-time step and instead see it as a full monitoring system.</w:t>
      </w:r>
    </w:p>
    <w:p w14:paraId="606759C8" w14:textId="628EB1E3" w:rsidR="0074578C" w:rsidRPr="0074578C" w:rsidRDefault="0074578C" w:rsidP="00E65081">
      <w:pPr>
        <w:ind w:left="360"/>
        <w:jc w:val="both"/>
      </w:pPr>
    </w:p>
    <w:p w14:paraId="77EC441D" w14:textId="77777777" w:rsidR="0074578C" w:rsidRPr="0074578C" w:rsidRDefault="0074578C" w:rsidP="00E65081">
      <w:pPr>
        <w:ind w:left="360"/>
        <w:jc w:val="both"/>
        <w:rPr>
          <w:b/>
          <w:bCs/>
        </w:rPr>
      </w:pPr>
      <w:r w:rsidRPr="0074578C">
        <w:rPr>
          <w:b/>
          <w:bCs/>
        </w:rPr>
        <w:t>Module 3: Evaluation Workflow in Vertex AI</w:t>
      </w:r>
    </w:p>
    <w:p w14:paraId="3DFE1368" w14:textId="77777777" w:rsidR="0074578C" w:rsidRPr="0074578C" w:rsidRDefault="0074578C" w:rsidP="00E65081">
      <w:pPr>
        <w:ind w:left="360"/>
        <w:jc w:val="both"/>
      </w:pPr>
      <w:r w:rsidRPr="0074578C">
        <w:t>Vertex AI offers a clear, replicable evaluation workflow:</w:t>
      </w:r>
    </w:p>
    <w:p w14:paraId="573B54D2" w14:textId="77777777" w:rsidR="0074578C" w:rsidRPr="0074578C" w:rsidRDefault="0074578C" w:rsidP="00E65081">
      <w:pPr>
        <w:numPr>
          <w:ilvl w:val="0"/>
          <w:numId w:val="51"/>
        </w:numPr>
        <w:jc w:val="both"/>
      </w:pPr>
      <w:r w:rsidRPr="0074578C">
        <w:t xml:space="preserve">Train your model: Either with </w:t>
      </w:r>
      <w:proofErr w:type="spellStart"/>
      <w:r w:rsidRPr="0074578C">
        <w:t>AutoML</w:t>
      </w:r>
      <w:proofErr w:type="spellEnd"/>
      <w:r w:rsidRPr="0074578C">
        <w:t xml:space="preserve"> or custom scripts.</w:t>
      </w:r>
    </w:p>
    <w:p w14:paraId="1A31E68A" w14:textId="77777777" w:rsidR="0074578C" w:rsidRPr="0074578C" w:rsidRDefault="0074578C" w:rsidP="00E65081">
      <w:pPr>
        <w:numPr>
          <w:ilvl w:val="0"/>
          <w:numId w:val="51"/>
        </w:numPr>
        <w:jc w:val="both"/>
      </w:pPr>
      <w:r w:rsidRPr="0074578C">
        <w:t>Run batch prediction: On validation/test datasets.</w:t>
      </w:r>
    </w:p>
    <w:p w14:paraId="07660557" w14:textId="508A6689" w:rsidR="0074578C" w:rsidRPr="0074578C" w:rsidRDefault="0074578C" w:rsidP="00E65081">
      <w:pPr>
        <w:numPr>
          <w:ilvl w:val="0"/>
          <w:numId w:val="51"/>
        </w:numPr>
        <w:jc w:val="both"/>
      </w:pPr>
      <w:r w:rsidRPr="0074578C">
        <w:t xml:space="preserve">Prepare ground truth: Clean, </w:t>
      </w:r>
      <w:r w:rsidR="005C54C3">
        <w:pgNum/>
      </w:r>
      <w:proofErr w:type="spellStart"/>
      <w:r w:rsidR="005C54C3">
        <w:t>abelled</w:t>
      </w:r>
      <w:proofErr w:type="spellEnd"/>
      <w:r w:rsidRPr="0074578C">
        <w:t xml:space="preserve"> reference data.</w:t>
      </w:r>
    </w:p>
    <w:p w14:paraId="6FE79FD6" w14:textId="77777777" w:rsidR="0074578C" w:rsidRPr="0074578C" w:rsidRDefault="0074578C" w:rsidP="00E65081">
      <w:pPr>
        <w:numPr>
          <w:ilvl w:val="0"/>
          <w:numId w:val="51"/>
        </w:numPr>
        <w:jc w:val="both"/>
      </w:pPr>
      <w:r w:rsidRPr="0074578C">
        <w:t>Start evaluation: Vertex compares predictions to ground truth automatically.</w:t>
      </w:r>
    </w:p>
    <w:p w14:paraId="23EBCEA7" w14:textId="77777777" w:rsidR="0074578C" w:rsidRPr="0074578C" w:rsidRDefault="0074578C" w:rsidP="00E65081">
      <w:pPr>
        <w:numPr>
          <w:ilvl w:val="0"/>
          <w:numId w:val="51"/>
        </w:numPr>
        <w:jc w:val="both"/>
      </w:pPr>
      <w:proofErr w:type="spellStart"/>
      <w:r w:rsidRPr="0074578C">
        <w:t>Analyze</w:t>
      </w:r>
      <w:proofErr w:type="spellEnd"/>
      <w:r w:rsidRPr="0074578C">
        <w:t xml:space="preserve"> metrics: Across the dataset and user-defined slices.</w:t>
      </w:r>
    </w:p>
    <w:p w14:paraId="2863A487" w14:textId="77777777" w:rsidR="0074578C" w:rsidRPr="0074578C" w:rsidRDefault="0074578C" w:rsidP="00E65081">
      <w:pPr>
        <w:numPr>
          <w:ilvl w:val="0"/>
          <w:numId w:val="51"/>
        </w:numPr>
        <w:jc w:val="both"/>
      </w:pPr>
      <w:r w:rsidRPr="0074578C">
        <w:lastRenderedPageBreak/>
        <w:t>Iterate: Refine your model and rerun the evaluation as needed.</w:t>
      </w:r>
    </w:p>
    <w:p w14:paraId="11AB89F1" w14:textId="77777777" w:rsidR="0074578C" w:rsidRPr="0074578C" w:rsidRDefault="0074578C" w:rsidP="00E65081">
      <w:pPr>
        <w:ind w:left="360"/>
        <w:jc w:val="both"/>
      </w:pPr>
      <w:r w:rsidRPr="0074578C">
        <w:t>I learned that this workflow supports a full lifecycle, where models can be evaluated multiple times across updates and new datasets.</w:t>
      </w:r>
    </w:p>
    <w:p w14:paraId="7CD78D2E" w14:textId="528F67D2" w:rsidR="0074578C" w:rsidRPr="0074578C" w:rsidRDefault="0074578C" w:rsidP="00E65081">
      <w:pPr>
        <w:ind w:left="360"/>
        <w:jc w:val="both"/>
      </w:pPr>
    </w:p>
    <w:p w14:paraId="74502B79" w14:textId="77777777" w:rsidR="0074578C" w:rsidRPr="0074578C" w:rsidRDefault="0074578C" w:rsidP="00E65081">
      <w:pPr>
        <w:ind w:left="360"/>
        <w:jc w:val="both"/>
        <w:rPr>
          <w:b/>
          <w:bCs/>
        </w:rPr>
      </w:pPr>
      <w:r w:rsidRPr="0074578C">
        <w:rPr>
          <w:b/>
          <w:bCs/>
        </w:rPr>
        <w:t>Module 4: Visualization and Continuous Monitoring</w:t>
      </w:r>
    </w:p>
    <w:p w14:paraId="42A0B446" w14:textId="77777777" w:rsidR="0074578C" w:rsidRPr="0074578C" w:rsidRDefault="0074578C" w:rsidP="00E65081">
      <w:pPr>
        <w:ind w:left="360"/>
        <w:jc w:val="both"/>
      </w:pPr>
      <w:r w:rsidRPr="0074578C">
        <w:t>One of the course’s most valuable components was how it used Vertex AI to support:</w:t>
      </w:r>
    </w:p>
    <w:p w14:paraId="2A30A9E3" w14:textId="77777777" w:rsidR="0074578C" w:rsidRPr="0074578C" w:rsidRDefault="0074578C" w:rsidP="00E65081">
      <w:pPr>
        <w:numPr>
          <w:ilvl w:val="0"/>
          <w:numId w:val="17"/>
        </w:numPr>
        <w:jc w:val="both"/>
      </w:pPr>
      <w:r w:rsidRPr="0074578C">
        <w:t>Side-by-side model comparison</w:t>
      </w:r>
    </w:p>
    <w:p w14:paraId="27F235BE" w14:textId="77777777" w:rsidR="0074578C" w:rsidRPr="0074578C" w:rsidRDefault="0074578C" w:rsidP="00E65081">
      <w:pPr>
        <w:numPr>
          <w:ilvl w:val="0"/>
          <w:numId w:val="17"/>
        </w:numPr>
        <w:jc w:val="both"/>
      </w:pPr>
      <w:r w:rsidRPr="0074578C">
        <w:t>Metric breakdown by feature slices</w:t>
      </w:r>
    </w:p>
    <w:p w14:paraId="1204906B" w14:textId="77777777" w:rsidR="0074578C" w:rsidRPr="0074578C" w:rsidRDefault="0074578C" w:rsidP="00E65081">
      <w:pPr>
        <w:numPr>
          <w:ilvl w:val="0"/>
          <w:numId w:val="17"/>
        </w:numPr>
        <w:jc w:val="both"/>
      </w:pPr>
      <w:r w:rsidRPr="0074578C">
        <w:t>Performance visualization over time</w:t>
      </w:r>
    </w:p>
    <w:p w14:paraId="54251CE8" w14:textId="77777777" w:rsidR="0074578C" w:rsidRPr="0074578C" w:rsidRDefault="0074578C" w:rsidP="00E65081">
      <w:pPr>
        <w:numPr>
          <w:ilvl w:val="0"/>
          <w:numId w:val="17"/>
        </w:numPr>
        <w:jc w:val="both"/>
      </w:pPr>
      <w:r w:rsidRPr="0074578C">
        <w:t>Alerts for drift detection and retraining triggers</w:t>
      </w:r>
    </w:p>
    <w:p w14:paraId="2ED2C76D" w14:textId="69181160" w:rsidR="0074578C" w:rsidRPr="0074578C" w:rsidRDefault="0074578C" w:rsidP="00E65081">
      <w:pPr>
        <w:ind w:left="360"/>
        <w:jc w:val="both"/>
      </w:pPr>
      <w:r w:rsidRPr="0074578C">
        <w:t>These tools help teams decide whether a model is suitable for production or if it needs improvement before deployment or retraining after being in production</w:t>
      </w:r>
      <w:r w:rsidR="00C33482">
        <w:t>, thus concluding the course.</w:t>
      </w:r>
    </w:p>
    <w:p w14:paraId="03051EE9" w14:textId="6D803267" w:rsidR="0074578C" w:rsidRPr="0074578C" w:rsidRDefault="0074578C" w:rsidP="00E65081">
      <w:pPr>
        <w:ind w:left="360"/>
        <w:jc w:val="both"/>
      </w:pPr>
      <w:r w:rsidRPr="0074578C">
        <w:t>This course changed how I view ML model development. It</w:t>
      </w:r>
      <w:r w:rsidR="005C54C3">
        <w:t>’</w:t>
      </w:r>
      <w:r w:rsidRPr="0074578C">
        <w:t>s not just about getting a high score on a validation set. It’s about maintaining performance, understanding decisions, and preventing harm as data evolves.</w:t>
      </w:r>
    </w:p>
    <w:p w14:paraId="767F81B8" w14:textId="1BAFA040" w:rsidR="0074578C" w:rsidRPr="0074578C" w:rsidRDefault="0074578C" w:rsidP="00E65081">
      <w:pPr>
        <w:ind w:left="360"/>
        <w:jc w:val="both"/>
      </w:pPr>
      <w:r w:rsidRPr="0074578C">
        <w:t>Model evaluation is not a step</w:t>
      </w:r>
      <w:r w:rsidR="00E531D0">
        <w:t>. I</w:t>
      </w:r>
      <w:r w:rsidRPr="0074578C">
        <w:t>t’s a cycle. And with tools like Vertex AI, it becomes possible to run this cycle efficiently and transparently, even at production scale.</w:t>
      </w:r>
    </w:p>
    <w:p w14:paraId="524F8858" w14:textId="77777777" w:rsidR="004853F8" w:rsidRDefault="00E123E3" w:rsidP="00E65081">
      <w:pPr>
        <w:jc w:val="both"/>
      </w:pPr>
      <w:r>
        <w:br w:type="page"/>
      </w:r>
    </w:p>
    <w:p w14:paraId="247439F9" w14:textId="74D76F8E" w:rsidR="004853F8" w:rsidRPr="00900093" w:rsidRDefault="005C54C3" w:rsidP="00E04DD4">
      <w:pPr>
        <w:pStyle w:val="Heading1"/>
        <w:ind w:firstLine="360"/>
        <w:jc w:val="both"/>
      </w:pPr>
      <w:bookmarkStart w:id="37" w:name="_Toc204988168"/>
      <w:r>
        <w:lastRenderedPageBreak/>
        <w:t xml:space="preserve">10. </w:t>
      </w:r>
      <w:r w:rsidR="004853F8" w:rsidRPr="00900093">
        <w:t>Comparative Study: Azure vs GCP</w:t>
      </w:r>
      <w:r w:rsidR="0056238A">
        <w:t xml:space="preserve"> vs AWS</w:t>
      </w:r>
      <w:bookmarkEnd w:id="37"/>
    </w:p>
    <w:p w14:paraId="112D397C" w14:textId="185D3982" w:rsidR="007F289F" w:rsidRPr="004853F8" w:rsidRDefault="004853F8" w:rsidP="00271CBF">
      <w:pPr>
        <w:jc w:val="both"/>
      </w:pPr>
      <w:r w:rsidRPr="004853F8">
        <w:t>Working with both Microsoft Azure and Google Cloud Platform (GCP) during my internship allowed me to compare how these platforms differ when performing similar tasks, especially in the realm of AI/ML workflows and cloud resource management.</w:t>
      </w:r>
      <w:r w:rsidR="00A352A3">
        <w:t xml:space="preserve"> </w:t>
      </w:r>
      <w:r w:rsidR="00A352A3" w:rsidRPr="00A352A3">
        <w:t xml:space="preserve">To provide a more comprehensive view of the cloud ecosystem, I’ve also included a general comparison with </w:t>
      </w:r>
      <w:r w:rsidR="00A352A3" w:rsidRPr="00A352A3">
        <w:rPr>
          <w:b/>
          <w:bCs/>
        </w:rPr>
        <w:t>Amazon Web Services (AWS)</w:t>
      </w:r>
      <w:r w:rsidR="00A352A3">
        <w:t xml:space="preserve"> which is </w:t>
      </w:r>
      <w:r w:rsidR="00A352A3" w:rsidRPr="00A352A3">
        <w:t>the third major player in the cloud industry</w:t>
      </w:r>
      <w:r w:rsidR="00A352A3">
        <w:t xml:space="preserve"> - </w:t>
      </w:r>
      <w:r w:rsidR="00A352A3" w:rsidRPr="00A352A3">
        <w:t>based on widely available documentation and common practices</w:t>
      </w:r>
      <w:r w:rsidR="00F11286">
        <w:t xml:space="preserve"> (Table 1)</w:t>
      </w:r>
      <w:r w:rsidR="00A352A3" w:rsidRPr="00A352A3">
        <w:t>.</w:t>
      </w:r>
    </w:p>
    <w:tbl>
      <w:tblPr>
        <w:tblStyle w:val="GridTable7Colorful-Accent1"/>
        <w:tblW w:w="0" w:type="auto"/>
        <w:tblInd w:w="5" w:type="dxa"/>
        <w:tblBorders>
          <w:top w:val="single" w:sz="4" w:space="0" w:color="156082" w:themeColor="accent1"/>
          <w:left w:val="single" w:sz="4" w:space="0" w:color="156082" w:themeColor="accent1"/>
          <w:bottom w:val="single" w:sz="4" w:space="0" w:color="156082" w:themeColor="accent1"/>
          <w:right w:val="single" w:sz="4" w:space="0" w:color="156082" w:themeColor="accent1"/>
          <w:insideH w:val="single" w:sz="4" w:space="0" w:color="156082" w:themeColor="accent1"/>
          <w:insideV w:val="single" w:sz="4" w:space="0" w:color="156082" w:themeColor="accent1"/>
        </w:tblBorders>
        <w:tblLook w:val="04A0" w:firstRow="1" w:lastRow="0" w:firstColumn="1" w:lastColumn="0" w:noHBand="0" w:noVBand="1"/>
      </w:tblPr>
      <w:tblGrid>
        <w:gridCol w:w="1527"/>
        <w:gridCol w:w="2379"/>
        <w:gridCol w:w="2610"/>
        <w:gridCol w:w="2500"/>
      </w:tblGrid>
      <w:tr w:rsidR="00D36A4E" w:rsidRPr="004853F8" w14:paraId="4DCF4899" w14:textId="4C2E0BA9" w:rsidTr="00A352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27" w:type="dxa"/>
            <w:hideMark/>
          </w:tcPr>
          <w:p w14:paraId="2BF2CA11" w14:textId="77777777" w:rsidR="00D36A4E" w:rsidRPr="004853F8" w:rsidRDefault="00D36A4E" w:rsidP="00E65081">
            <w:pPr>
              <w:spacing w:after="160" w:line="259" w:lineRule="auto"/>
              <w:jc w:val="both"/>
            </w:pPr>
            <w:r w:rsidRPr="004853F8">
              <w:t>Feature/Area</w:t>
            </w:r>
          </w:p>
        </w:tc>
        <w:tc>
          <w:tcPr>
            <w:tcW w:w="2379" w:type="dxa"/>
            <w:hideMark/>
          </w:tcPr>
          <w:p w14:paraId="1C3EB1B0" w14:textId="77777777" w:rsidR="00D36A4E" w:rsidRPr="004853F8" w:rsidRDefault="00D36A4E" w:rsidP="00E65081">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4853F8">
              <w:t>Microsoft Azure</w:t>
            </w:r>
          </w:p>
        </w:tc>
        <w:tc>
          <w:tcPr>
            <w:tcW w:w="2610" w:type="dxa"/>
            <w:hideMark/>
          </w:tcPr>
          <w:p w14:paraId="2C3379AA" w14:textId="77777777" w:rsidR="00D36A4E" w:rsidRPr="004853F8" w:rsidRDefault="00D36A4E" w:rsidP="00E65081">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4853F8">
              <w:t>Google Cloud Platform (GCP)</w:t>
            </w:r>
          </w:p>
        </w:tc>
        <w:tc>
          <w:tcPr>
            <w:tcW w:w="2500" w:type="dxa"/>
          </w:tcPr>
          <w:p w14:paraId="1D823F1E" w14:textId="397D4D44" w:rsidR="00D36A4E" w:rsidRPr="004853F8" w:rsidRDefault="00D36A4E" w:rsidP="00E65081">
            <w:pPr>
              <w:jc w:val="both"/>
              <w:cnfStyle w:val="100000000000" w:firstRow="1" w:lastRow="0" w:firstColumn="0" w:lastColumn="0" w:oddVBand="0" w:evenVBand="0" w:oddHBand="0" w:evenHBand="0" w:firstRowFirstColumn="0" w:firstRowLastColumn="0" w:lastRowFirstColumn="0" w:lastRowLastColumn="0"/>
            </w:pPr>
            <w:r>
              <w:t>Amazon Web Services (AWS)</w:t>
            </w:r>
          </w:p>
        </w:tc>
      </w:tr>
      <w:tr w:rsidR="00D36A4E" w:rsidRPr="004853F8" w14:paraId="06D984A7" w14:textId="20D9EBDF" w:rsidTr="00A3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hideMark/>
          </w:tcPr>
          <w:p w14:paraId="509086A6" w14:textId="77777777" w:rsidR="00D36A4E" w:rsidRPr="004853F8" w:rsidRDefault="00D36A4E" w:rsidP="00E65081">
            <w:pPr>
              <w:spacing w:after="160" w:line="259" w:lineRule="auto"/>
              <w:jc w:val="both"/>
            </w:pPr>
            <w:r w:rsidRPr="004853F8">
              <w:t>Prompt Execution</w:t>
            </w:r>
          </w:p>
        </w:tc>
        <w:tc>
          <w:tcPr>
            <w:tcW w:w="2379" w:type="dxa"/>
            <w:hideMark/>
          </w:tcPr>
          <w:p w14:paraId="538A6F30"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Prompt engineering through REST APIs, mostly manual</w:t>
            </w:r>
          </w:p>
        </w:tc>
        <w:tc>
          <w:tcPr>
            <w:tcW w:w="2610" w:type="dxa"/>
            <w:hideMark/>
          </w:tcPr>
          <w:p w14:paraId="00D858F6"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Built-in prompt designer, versioned side-by-side comparisons</w:t>
            </w:r>
          </w:p>
        </w:tc>
        <w:tc>
          <w:tcPr>
            <w:tcW w:w="2500" w:type="dxa"/>
          </w:tcPr>
          <w:p w14:paraId="633A90AB" w14:textId="1A86605A" w:rsidR="00D36A4E" w:rsidRPr="004853F8" w:rsidRDefault="00D36A4E" w:rsidP="00E65081">
            <w:pPr>
              <w:jc w:val="both"/>
              <w:cnfStyle w:val="000000100000" w:firstRow="0" w:lastRow="0" w:firstColumn="0" w:lastColumn="0" w:oddVBand="0" w:evenVBand="0" w:oddHBand="1" w:evenHBand="0" w:firstRowFirstColumn="0" w:firstRowLastColumn="0" w:lastRowFirstColumn="0" w:lastRowLastColumn="0"/>
            </w:pPr>
            <w:r w:rsidRPr="00D36A4E">
              <w:t>SageMaker JumpStart offers limited GenAI prompt testing; third-party models can be deployed</w:t>
            </w:r>
          </w:p>
        </w:tc>
      </w:tr>
      <w:tr w:rsidR="00D36A4E" w:rsidRPr="004853F8" w14:paraId="3106C089" w14:textId="0EB28AF4" w:rsidTr="00A352A3">
        <w:tc>
          <w:tcPr>
            <w:cnfStyle w:val="001000000000" w:firstRow="0" w:lastRow="0" w:firstColumn="1" w:lastColumn="0" w:oddVBand="0" w:evenVBand="0" w:oddHBand="0" w:evenHBand="0" w:firstRowFirstColumn="0" w:firstRowLastColumn="0" w:lastRowFirstColumn="0" w:lastRowLastColumn="0"/>
            <w:tcW w:w="1527" w:type="dxa"/>
            <w:hideMark/>
          </w:tcPr>
          <w:p w14:paraId="61C29F62" w14:textId="77777777" w:rsidR="00D36A4E" w:rsidRPr="004853F8" w:rsidRDefault="00D36A4E" w:rsidP="00E65081">
            <w:pPr>
              <w:spacing w:after="160" w:line="259" w:lineRule="auto"/>
              <w:jc w:val="both"/>
            </w:pPr>
            <w:r w:rsidRPr="004853F8">
              <w:t>LLM Integration</w:t>
            </w:r>
          </w:p>
        </w:tc>
        <w:tc>
          <w:tcPr>
            <w:tcW w:w="2379" w:type="dxa"/>
            <w:hideMark/>
          </w:tcPr>
          <w:p w14:paraId="02695819"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LLMOps integrated into Azure ML workflows, prompt templates available</w:t>
            </w:r>
          </w:p>
        </w:tc>
        <w:tc>
          <w:tcPr>
            <w:tcW w:w="2610" w:type="dxa"/>
            <w:hideMark/>
          </w:tcPr>
          <w:p w14:paraId="1E6558A7"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Gemini models accessible within Vertex AI Studio, live testing supported</w:t>
            </w:r>
          </w:p>
        </w:tc>
        <w:tc>
          <w:tcPr>
            <w:tcW w:w="2500" w:type="dxa"/>
          </w:tcPr>
          <w:p w14:paraId="72896B35" w14:textId="3D0CD759" w:rsidR="00D36A4E" w:rsidRPr="004853F8" w:rsidRDefault="00D36A4E" w:rsidP="00E65081">
            <w:pPr>
              <w:jc w:val="both"/>
              <w:cnfStyle w:val="000000000000" w:firstRow="0" w:lastRow="0" w:firstColumn="0" w:lastColumn="0" w:oddVBand="0" w:evenVBand="0" w:oddHBand="0" w:evenHBand="0" w:firstRowFirstColumn="0" w:firstRowLastColumn="0" w:lastRowFirstColumn="0" w:lastRowLastColumn="0"/>
            </w:pPr>
            <w:r w:rsidRPr="00D36A4E">
              <w:t>Amazon Bedrock provides access to multiple foundation models (Anthropic, Cohere, etc.)</w:t>
            </w:r>
          </w:p>
        </w:tc>
      </w:tr>
      <w:tr w:rsidR="00D36A4E" w:rsidRPr="004853F8" w14:paraId="14BE5701" w14:textId="5DA8B7B7" w:rsidTr="001C6584">
        <w:trPr>
          <w:cnfStyle w:val="000000100000" w:firstRow="0" w:lastRow="0" w:firstColumn="0" w:lastColumn="0" w:oddVBand="0" w:evenVBand="0" w:oddHBand="1" w:evenHBand="0" w:firstRowFirstColumn="0" w:firstRowLastColumn="0" w:lastRowFirstColumn="0" w:lastRowLastColumn="0"/>
          <w:trHeight w:val="1257"/>
        </w:trPr>
        <w:tc>
          <w:tcPr>
            <w:cnfStyle w:val="001000000000" w:firstRow="0" w:lastRow="0" w:firstColumn="1" w:lastColumn="0" w:oddVBand="0" w:evenVBand="0" w:oddHBand="0" w:evenHBand="0" w:firstRowFirstColumn="0" w:firstRowLastColumn="0" w:lastRowFirstColumn="0" w:lastRowLastColumn="0"/>
            <w:tcW w:w="1527" w:type="dxa"/>
            <w:hideMark/>
          </w:tcPr>
          <w:p w14:paraId="6B150549" w14:textId="77777777" w:rsidR="00D36A4E" w:rsidRPr="004853F8" w:rsidRDefault="00D36A4E" w:rsidP="00E65081">
            <w:pPr>
              <w:spacing w:after="160" w:line="259" w:lineRule="auto"/>
              <w:jc w:val="both"/>
            </w:pPr>
            <w:r w:rsidRPr="004853F8">
              <w:t>Explainability</w:t>
            </w:r>
          </w:p>
        </w:tc>
        <w:tc>
          <w:tcPr>
            <w:tcW w:w="2379" w:type="dxa"/>
            <w:hideMark/>
          </w:tcPr>
          <w:p w14:paraId="2078A03B" w14:textId="1CC56789"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Limited built-in support: third-party tools like SHAP needed externally</w:t>
            </w:r>
          </w:p>
        </w:tc>
        <w:tc>
          <w:tcPr>
            <w:tcW w:w="2610" w:type="dxa"/>
            <w:hideMark/>
          </w:tcPr>
          <w:p w14:paraId="4EA7C1B0"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Built-in visualization, feature importance, SHAP integration available</w:t>
            </w:r>
          </w:p>
        </w:tc>
        <w:tc>
          <w:tcPr>
            <w:tcW w:w="2500" w:type="dxa"/>
          </w:tcPr>
          <w:p w14:paraId="2C9CC811" w14:textId="3C863501" w:rsidR="00D36A4E" w:rsidRPr="00D36A4E" w:rsidRDefault="00D36A4E" w:rsidP="00D36A4E">
            <w:pPr>
              <w:jc w:val="both"/>
              <w:cnfStyle w:val="000000100000" w:firstRow="0" w:lastRow="0" w:firstColumn="0" w:lastColumn="0" w:oddVBand="0" w:evenVBand="0" w:oddHBand="1" w:evenHBand="0" w:firstRowFirstColumn="0" w:firstRowLastColumn="0" w:lastRowFirstColumn="0" w:lastRowLastColumn="0"/>
            </w:pPr>
            <w:r w:rsidRPr="00D36A4E">
              <w:t>Amazon SageMaker Clarify supports built-in bias detection and explainability metrics</w:t>
            </w:r>
          </w:p>
        </w:tc>
      </w:tr>
      <w:tr w:rsidR="00D36A4E" w:rsidRPr="004853F8" w14:paraId="1CE5BE46" w14:textId="03AF4474" w:rsidTr="00A352A3">
        <w:tc>
          <w:tcPr>
            <w:cnfStyle w:val="001000000000" w:firstRow="0" w:lastRow="0" w:firstColumn="1" w:lastColumn="0" w:oddVBand="0" w:evenVBand="0" w:oddHBand="0" w:evenHBand="0" w:firstRowFirstColumn="0" w:firstRowLastColumn="0" w:lastRowFirstColumn="0" w:lastRowLastColumn="0"/>
            <w:tcW w:w="1527" w:type="dxa"/>
            <w:hideMark/>
          </w:tcPr>
          <w:p w14:paraId="651C8193" w14:textId="77777777" w:rsidR="00D36A4E" w:rsidRPr="004853F8" w:rsidRDefault="00D36A4E" w:rsidP="00E65081">
            <w:pPr>
              <w:spacing w:after="160" w:line="259" w:lineRule="auto"/>
              <w:jc w:val="both"/>
            </w:pPr>
            <w:r w:rsidRPr="004853F8">
              <w:t>Model Evaluation</w:t>
            </w:r>
          </w:p>
        </w:tc>
        <w:tc>
          <w:tcPr>
            <w:tcW w:w="2379" w:type="dxa"/>
            <w:hideMark/>
          </w:tcPr>
          <w:p w14:paraId="11A3D7CC"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Good traditional metrics; lacks region-based prompt evaluation tools</w:t>
            </w:r>
          </w:p>
        </w:tc>
        <w:tc>
          <w:tcPr>
            <w:tcW w:w="2610" w:type="dxa"/>
            <w:hideMark/>
          </w:tcPr>
          <w:p w14:paraId="559A5618"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Advanced model evaluation options, compare/evaluate side-by-side prompts with metrics</w:t>
            </w:r>
          </w:p>
        </w:tc>
        <w:tc>
          <w:tcPr>
            <w:tcW w:w="2500" w:type="dxa"/>
          </w:tcPr>
          <w:p w14:paraId="75E1D7DA" w14:textId="408EC677" w:rsidR="00D36A4E" w:rsidRPr="004853F8" w:rsidRDefault="00D36A4E" w:rsidP="00E65081">
            <w:pPr>
              <w:jc w:val="both"/>
              <w:cnfStyle w:val="000000000000" w:firstRow="0" w:lastRow="0" w:firstColumn="0" w:lastColumn="0" w:oddVBand="0" w:evenVBand="0" w:oddHBand="0" w:evenHBand="0" w:firstRowFirstColumn="0" w:firstRowLastColumn="0" w:lastRowFirstColumn="0" w:lastRowLastColumn="0"/>
            </w:pPr>
            <w:r w:rsidRPr="00D36A4E">
              <w:t>Evaluation requires custom setup or external tools; less seamless than GCP’s built-in tools</w:t>
            </w:r>
          </w:p>
        </w:tc>
      </w:tr>
      <w:tr w:rsidR="00D36A4E" w:rsidRPr="004853F8" w14:paraId="203CF10C" w14:textId="10F7224A" w:rsidTr="00A3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hideMark/>
          </w:tcPr>
          <w:p w14:paraId="34C137F5" w14:textId="77777777" w:rsidR="00D36A4E" w:rsidRPr="004853F8" w:rsidRDefault="00D36A4E" w:rsidP="00E65081">
            <w:pPr>
              <w:spacing w:after="160" w:line="259" w:lineRule="auto"/>
              <w:jc w:val="both"/>
            </w:pPr>
            <w:proofErr w:type="spellStart"/>
            <w:r w:rsidRPr="004853F8">
              <w:t>AutoML</w:t>
            </w:r>
            <w:proofErr w:type="spellEnd"/>
          </w:p>
        </w:tc>
        <w:tc>
          <w:tcPr>
            <w:tcW w:w="2379" w:type="dxa"/>
            <w:hideMark/>
          </w:tcPr>
          <w:p w14:paraId="738C7224"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Transparent training process, logs available, wider range of metrics</w:t>
            </w:r>
          </w:p>
        </w:tc>
        <w:tc>
          <w:tcPr>
            <w:tcW w:w="2610" w:type="dxa"/>
            <w:hideMark/>
          </w:tcPr>
          <w:p w14:paraId="6E03BB7F"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Quick setup, strong integration, less manual tuning required</w:t>
            </w:r>
          </w:p>
        </w:tc>
        <w:tc>
          <w:tcPr>
            <w:tcW w:w="2500" w:type="dxa"/>
          </w:tcPr>
          <w:p w14:paraId="73EB32BE" w14:textId="029849C7" w:rsidR="00D36A4E" w:rsidRPr="004853F8" w:rsidRDefault="00D36A4E" w:rsidP="00E65081">
            <w:pPr>
              <w:jc w:val="both"/>
              <w:cnfStyle w:val="000000100000" w:firstRow="0" w:lastRow="0" w:firstColumn="0" w:lastColumn="0" w:oddVBand="0" w:evenVBand="0" w:oddHBand="1" w:evenHBand="0" w:firstRowFirstColumn="0" w:firstRowLastColumn="0" w:lastRowFirstColumn="0" w:lastRowLastColumn="0"/>
            </w:pPr>
            <w:proofErr w:type="spellStart"/>
            <w:r w:rsidRPr="00D36A4E">
              <w:t>AutoML</w:t>
            </w:r>
            <w:proofErr w:type="spellEnd"/>
            <w:r w:rsidRPr="00D36A4E">
              <w:t xml:space="preserve"> through SageMaker Autopilot; supports full pipeline automation but more setup required</w:t>
            </w:r>
          </w:p>
        </w:tc>
      </w:tr>
      <w:tr w:rsidR="00D36A4E" w:rsidRPr="004853F8" w14:paraId="0E83E2F0" w14:textId="0F42B813" w:rsidTr="00A352A3">
        <w:tc>
          <w:tcPr>
            <w:cnfStyle w:val="001000000000" w:firstRow="0" w:lastRow="0" w:firstColumn="1" w:lastColumn="0" w:oddVBand="0" w:evenVBand="0" w:oddHBand="0" w:evenHBand="0" w:firstRowFirstColumn="0" w:firstRowLastColumn="0" w:lastRowFirstColumn="0" w:lastRowLastColumn="0"/>
            <w:tcW w:w="1527" w:type="dxa"/>
            <w:hideMark/>
          </w:tcPr>
          <w:p w14:paraId="5CF82137" w14:textId="77777777" w:rsidR="00D36A4E" w:rsidRPr="004853F8" w:rsidRDefault="00D36A4E" w:rsidP="00E65081">
            <w:pPr>
              <w:spacing w:after="160" w:line="259" w:lineRule="auto"/>
              <w:jc w:val="both"/>
            </w:pPr>
            <w:r w:rsidRPr="004853F8">
              <w:t>Notebook Integration</w:t>
            </w:r>
          </w:p>
        </w:tc>
        <w:tc>
          <w:tcPr>
            <w:tcW w:w="2379" w:type="dxa"/>
            <w:hideMark/>
          </w:tcPr>
          <w:p w14:paraId="361F1C3D"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 xml:space="preserve">Azure Notebooks or external </w:t>
            </w:r>
            <w:proofErr w:type="spellStart"/>
            <w:r w:rsidRPr="004853F8">
              <w:t>Jupyter</w:t>
            </w:r>
            <w:proofErr w:type="spellEnd"/>
            <w:r w:rsidRPr="004853F8">
              <w:t xml:space="preserve"> integration needed</w:t>
            </w:r>
          </w:p>
        </w:tc>
        <w:tc>
          <w:tcPr>
            <w:tcW w:w="2610" w:type="dxa"/>
            <w:hideMark/>
          </w:tcPr>
          <w:p w14:paraId="628B2128"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 xml:space="preserve">Native support in Workbench and </w:t>
            </w:r>
            <w:proofErr w:type="spellStart"/>
            <w:r w:rsidRPr="004853F8">
              <w:t>Colab</w:t>
            </w:r>
            <w:proofErr w:type="spellEnd"/>
            <w:r w:rsidRPr="004853F8">
              <w:t xml:space="preserve"> Enterprise with seamless data access</w:t>
            </w:r>
          </w:p>
        </w:tc>
        <w:tc>
          <w:tcPr>
            <w:tcW w:w="2500" w:type="dxa"/>
          </w:tcPr>
          <w:p w14:paraId="0D9C5C70" w14:textId="4D87DCA1" w:rsidR="00D36A4E" w:rsidRPr="004853F8" w:rsidRDefault="00D36A4E" w:rsidP="00E65081">
            <w:pPr>
              <w:jc w:val="both"/>
              <w:cnfStyle w:val="000000000000" w:firstRow="0" w:lastRow="0" w:firstColumn="0" w:lastColumn="0" w:oddVBand="0" w:evenVBand="0" w:oddHBand="0" w:evenHBand="0" w:firstRowFirstColumn="0" w:firstRowLastColumn="0" w:lastRowFirstColumn="0" w:lastRowLastColumn="0"/>
            </w:pPr>
            <w:r w:rsidRPr="00D36A4E">
              <w:t xml:space="preserve">SageMaker Studio provides </w:t>
            </w:r>
            <w:proofErr w:type="spellStart"/>
            <w:r w:rsidRPr="00D36A4E">
              <w:t>Jupyter</w:t>
            </w:r>
            <w:proofErr w:type="spellEnd"/>
            <w:r w:rsidRPr="00D36A4E">
              <w:t>-based IDE with native cloud integration</w:t>
            </w:r>
          </w:p>
        </w:tc>
      </w:tr>
      <w:tr w:rsidR="00D36A4E" w:rsidRPr="004853F8" w14:paraId="77ECBFC8" w14:textId="3300C401" w:rsidTr="00A3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hideMark/>
          </w:tcPr>
          <w:p w14:paraId="74A5B7C6" w14:textId="77777777" w:rsidR="00D36A4E" w:rsidRPr="004853F8" w:rsidRDefault="00D36A4E" w:rsidP="00E65081">
            <w:pPr>
              <w:spacing w:after="160" w:line="259" w:lineRule="auto"/>
              <w:jc w:val="both"/>
            </w:pPr>
            <w:r w:rsidRPr="004853F8">
              <w:t>Learning Resources</w:t>
            </w:r>
          </w:p>
        </w:tc>
        <w:tc>
          <w:tcPr>
            <w:tcW w:w="2379" w:type="dxa"/>
            <w:hideMark/>
          </w:tcPr>
          <w:p w14:paraId="148815AD"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Coursera content well-organized but broad</w:t>
            </w:r>
          </w:p>
        </w:tc>
        <w:tc>
          <w:tcPr>
            <w:tcW w:w="2610" w:type="dxa"/>
            <w:hideMark/>
          </w:tcPr>
          <w:p w14:paraId="43B4534E" w14:textId="77777777" w:rsidR="00D36A4E" w:rsidRPr="004853F8" w:rsidRDefault="00D36A4E" w:rsidP="00E65081">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53F8">
              <w:t>Vertex AI course offers niche, practical use cases for GenAI</w:t>
            </w:r>
          </w:p>
        </w:tc>
        <w:tc>
          <w:tcPr>
            <w:tcW w:w="2500" w:type="dxa"/>
          </w:tcPr>
          <w:p w14:paraId="3F6C1BC7" w14:textId="0746FF79" w:rsidR="00D36A4E" w:rsidRPr="004853F8" w:rsidRDefault="00D36A4E" w:rsidP="00E65081">
            <w:pPr>
              <w:jc w:val="both"/>
              <w:cnfStyle w:val="000000100000" w:firstRow="0" w:lastRow="0" w:firstColumn="0" w:lastColumn="0" w:oddVBand="0" w:evenVBand="0" w:oddHBand="1" w:evenHBand="0" w:firstRowFirstColumn="0" w:firstRowLastColumn="0" w:lastRowFirstColumn="0" w:lastRowLastColumn="0"/>
            </w:pPr>
            <w:r w:rsidRPr="00D36A4E">
              <w:t>AWS Skill Builder, Coursera, and Udemy cover AWS ML stack thoroughly but less GenAI-focused</w:t>
            </w:r>
          </w:p>
        </w:tc>
      </w:tr>
      <w:tr w:rsidR="00D36A4E" w:rsidRPr="004853F8" w14:paraId="24E0F475" w14:textId="5FC0BE83" w:rsidTr="00A352A3">
        <w:tc>
          <w:tcPr>
            <w:cnfStyle w:val="001000000000" w:firstRow="0" w:lastRow="0" w:firstColumn="1" w:lastColumn="0" w:oddVBand="0" w:evenVBand="0" w:oddHBand="0" w:evenHBand="0" w:firstRowFirstColumn="0" w:firstRowLastColumn="0" w:lastRowFirstColumn="0" w:lastRowLastColumn="0"/>
            <w:tcW w:w="1527" w:type="dxa"/>
            <w:hideMark/>
          </w:tcPr>
          <w:p w14:paraId="38604EA0" w14:textId="649FD089" w:rsidR="00D36A4E" w:rsidRPr="004853F8" w:rsidRDefault="00D36A4E" w:rsidP="00E65081">
            <w:pPr>
              <w:spacing w:after="160" w:line="259" w:lineRule="auto"/>
              <w:jc w:val="both"/>
            </w:pPr>
            <w:r w:rsidRPr="004853F8">
              <w:t xml:space="preserve">Monitoring </w:t>
            </w:r>
            <w:r>
              <w:t>and</w:t>
            </w:r>
            <w:r w:rsidRPr="004853F8">
              <w:t xml:space="preserve"> CI/CD</w:t>
            </w:r>
          </w:p>
        </w:tc>
        <w:tc>
          <w:tcPr>
            <w:tcW w:w="2379" w:type="dxa"/>
            <w:hideMark/>
          </w:tcPr>
          <w:p w14:paraId="61B51B20"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t xml:space="preserve">Supports pipelines with Azure ML </w:t>
            </w:r>
            <w:r w:rsidRPr="004853F8">
              <w:lastRenderedPageBreak/>
              <w:t>Pipelines and GitHub Actions</w:t>
            </w:r>
          </w:p>
        </w:tc>
        <w:tc>
          <w:tcPr>
            <w:tcW w:w="2610" w:type="dxa"/>
            <w:hideMark/>
          </w:tcPr>
          <w:p w14:paraId="7BDE9401" w14:textId="77777777" w:rsidR="00D36A4E" w:rsidRPr="004853F8" w:rsidRDefault="00D36A4E" w:rsidP="00E6508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4853F8">
              <w:lastRenderedPageBreak/>
              <w:t xml:space="preserve">Cloud Build, Model Monitoring, and </w:t>
            </w:r>
            <w:r w:rsidRPr="004853F8">
              <w:lastRenderedPageBreak/>
              <w:t>automatic drift detection built-in</w:t>
            </w:r>
          </w:p>
        </w:tc>
        <w:tc>
          <w:tcPr>
            <w:tcW w:w="2500" w:type="dxa"/>
          </w:tcPr>
          <w:p w14:paraId="005996DD" w14:textId="0B7E291A" w:rsidR="00D36A4E" w:rsidRPr="004853F8" w:rsidRDefault="00D36A4E" w:rsidP="00E65081">
            <w:pPr>
              <w:jc w:val="both"/>
              <w:cnfStyle w:val="000000000000" w:firstRow="0" w:lastRow="0" w:firstColumn="0" w:lastColumn="0" w:oddVBand="0" w:evenVBand="0" w:oddHBand="0" w:evenHBand="0" w:firstRowFirstColumn="0" w:firstRowLastColumn="0" w:lastRowFirstColumn="0" w:lastRowLastColumn="0"/>
            </w:pPr>
            <w:r w:rsidRPr="00D36A4E">
              <w:lastRenderedPageBreak/>
              <w:t xml:space="preserve">CI/CD supported via </w:t>
            </w:r>
            <w:proofErr w:type="spellStart"/>
            <w:r w:rsidRPr="00D36A4E">
              <w:t>CodePipeline</w:t>
            </w:r>
            <w:proofErr w:type="spellEnd"/>
            <w:r w:rsidRPr="00D36A4E">
              <w:t xml:space="preserve">, SageMaker Pipelines, </w:t>
            </w:r>
            <w:r w:rsidRPr="00D36A4E">
              <w:lastRenderedPageBreak/>
              <w:t>and CloudWatch for drift monitoring</w:t>
            </w:r>
          </w:p>
        </w:tc>
      </w:tr>
    </w:tbl>
    <w:p w14:paraId="12059E7E" w14:textId="4DD4D9CF" w:rsidR="004853F8" w:rsidRPr="00C3000D" w:rsidRDefault="00C3000D" w:rsidP="00C3000D">
      <w:pPr>
        <w:jc w:val="center"/>
        <w:rPr>
          <w:b/>
          <w:bCs/>
        </w:rPr>
      </w:pPr>
      <w:r>
        <w:rPr>
          <w:b/>
          <w:bCs/>
        </w:rPr>
        <w:lastRenderedPageBreak/>
        <w:t>Table 1: Comparison table</w:t>
      </w:r>
    </w:p>
    <w:p w14:paraId="6D4F988F" w14:textId="6CFBC880" w:rsidR="004853F8" w:rsidRDefault="00A352A3" w:rsidP="00E65081">
      <w:pPr>
        <w:jc w:val="both"/>
      </w:pPr>
      <w:r w:rsidRPr="00A352A3">
        <w:rPr>
          <w:b/>
          <w:bCs/>
        </w:rPr>
        <w:t>In summary</w:t>
      </w:r>
      <w:r w:rsidRPr="00A352A3">
        <w:t xml:space="preserve">, each platform brings distinct strengths to the table depending on project goals and developer needs. </w:t>
      </w:r>
      <w:r w:rsidRPr="00A352A3">
        <w:rPr>
          <w:b/>
          <w:bCs/>
        </w:rPr>
        <w:t>Microsoft Azure</w:t>
      </w:r>
      <w:r w:rsidRPr="00A352A3">
        <w:t xml:space="preserve"> offers greater control, structured workflows, and robust enterprise-grade integrations, making it ideal for traditional ML pipelines and regulated deployments. </w:t>
      </w:r>
      <w:r w:rsidRPr="00A352A3">
        <w:rPr>
          <w:b/>
          <w:bCs/>
        </w:rPr>
        <w:t>Google Cloud Platform (GCP)</w:t>
      </w:r>
      <w:r w:rsidRPr="00A352A3">
        <w:t xml:space="preserve"> excels in generative AI experimentation, fast prototyping, and intuitive tools like Vertex AI Studio for side-by-side model comparison and evaluation. </w:t>
      </w:r>
      <w:r w:rsidRPr="00A352A3">
        <w:rPr>
          <w:b/>
          <w:bCs/>
        </w:rPr>
        <w:t>Amazon Web Services (AWS)</w:t>
      </w:r>
      <w:r w:rsidRPr="00A352A3">
        <w:t>, with its broad model access via Bedrock and mature MLOps through SageMaker, is highly customizable but requires more setup for GenAI tasks. Ultimately, the right platform depends on context — large organizations with structured processes may prefer Azure, rapid iteration teams focused on prompt engineering may lean toward GCP, and flexible builders seeking access to diverse models and custom workflows may benefit from AWS.</w:t>
      </w:r>
    </w:p>
    <w:p w14:paraId="08F5DD17" w14:textId="0BBA325B" w:rsidR="004853F8" w:rsidRPr="004853F8" w:rsidRDefault="00E04DD4" w:rsidP="00E04DD4">
      <w:pPr>
        <w:pStyle w:val="Heading1"/>
      </w:pPr>
      <w:bookmarkStart w:id="38" w:name="_Toc204988169"/>
      <w:r>
        <w:t xml:space="preserve">    </w:t>
      </w:r>
      <w:r w:rsidR="00900093" w:rsidRPr="00A46189">
        <w:t>11</w:t>
      </w:r>
      <w:r w:rsidR="004853F8" w:rsidRPr="00A46189">
        <w:t>.</w:t>
      </w:r>
      <w:r w:rsidR="004853F8" w:rsidRPr="004853F8">
        <w:t xml:space="preserve"> Challenges Faced</w:t>
      </w:r>
      <w:bookmarkEnd w:id="38"/>
    </w:p>
    <w:p w14:paraId="5B2F82FC" w14:textId="77777777" w:rsidR="004853F8" w:rsidRPr="004853F8" w:rsidRDefault="004853F8" w:rsidP="00271CBF">
      <w:pPr>
        <w:jc w:val="both"/>
      </w:pPr>
      <w:r w:rsidRPr="004853F8">
        <w:t>Despite the flexibility of cloud platforms, I encountered several challenges during the internship that helped shape my learning process:</w:t>
      </w:r>
    </w:p>
    <w:p w14:paraId="2CCE17B4" w14:textId="422F828B" w:rsidR="004853F8" w:rsidRPr="004853F8" w:rsidRDefault="004853F8" w:rsidP="00E65081">
      <w:pPr>
        <w:pStyle w:val="ListParagraph"/>
        <w:numPr>
          <w:ilvl w:val="1"/>
          <w:numId w:val="43"/>
        </w:numPr>
        <w:jc w:val="both"/>
      </w:pPr>
      <w:r w:rsidRPr="00900093">
        <w:rPr>
          <w:b/>
          <w:bCs/>
        </w:rPr>
        <w:t>Vertex AI Regions Limitation:</w:t>
      </w:r>
      <w:r w:rsidR="009D2231">
        <w:t xml:space="preserve"> </w:t>
      </w:r>
      <w:r w:rsidRPr="004853F8">
        <w:t>Vertex AI's model evaluation and comparison metrics were limited based on regions. This meant that despite running prompt comparisons, detailed evaluation metrics were unavailable unless the right location was chosen.</w:t>
      </w:r>
    </w:p>
    <w:p w14:paraId="7970144D" w14:textId="1C2596F0" w:rsidR="004853F8" w:rsidRPr="004853F8" w:rsidRDefault="004853F8" w:rsidP="00E65081">
      <w:pPr>
        <w:pStyle w:val="ListParagraph"/>
        <w:numPr>
          <w:ilvl w:val="1"/>
          <w:numId w:val="43"/>
        </w:numPr>
        <w:jc w:val="both"/>
      </w:pPr>
      <w:r w:rsidRPr="00900093">
        <w:rPr>
          <w:b/>
          <w:bCs/>
        </w:rPr>
        <w:t xml:space="preserve">Prompt </w:t>
      </w:r>
      <w:r w:rsidR="009D2231" w:rsidRPr="00900093">
        <w:rPr>
          <w:b/>
          <w:bCs/>
        </w:rPr>
        <w:t>Behaviour</w:t>
      </w:r>
      <w:r w:rsidRPr="00900093">
        <w:rPr>
          <w:b/>
          <w:bCs/>
        </w:rPr>
        <w:t xml:space="preserve"> Variability:</w:t>
      </w:r>
      <w:r w:rsidR="009D2231">
        <w:t xml:space="preserve"> </w:t>
      </w:r>
      <w:r w:rsidRPr="004853F8">
        <w:t>Even with identical prompts, model outputs across Gemini versions could vary significantly. This made result interpretation difficult unless carefully structured metrics were defined.</w:t>
      </w:r>
    </w:p>
    <w:p w14:paraId="5BC7CBDA" w14:textId="7C827320" w:rsidR="004853F8" w:rsidRPr="004853F8" w:rsidRDefault="004853F8" w:rsidP="00E65081">
      <w:pPr>
        <w:pStyle w:val="ListParagraph"/>
        <w:numPr>
          <w:ilvl w:val="1"/>
          <w:numId w:val="43"/>
        </w:numPr>
        <w:jc w:val="both"/>
      </w:pPr>
      <w:r w:rsidRPr="00900093">
        <w:rPr>
          <w:b/>
          <w:bCs/>
        </w:rPr>
        <w:t>Conceptual Drift:</w:t>
      </w:r>
      <w:r w:rsidR="009D2231">
        <w:t xml:space="preserve"> </w:t>
      </w:r>
      <w:r w:rsidRPr="004853F8">
        <w:t xml:space="preserve">When using </w:t>
      </w:r>
      <w:proofErr w:type="spellStart"/>
      <w:r w:rsidRPr="004853F8">
        <w:t>AutoML</w:t>
      </w:r>
      <w:proofErr w:type="spellEnd"/>
      <w:r w:rsidRPr="004853F8">
        <w:t>-trained models, I noticed performance drops when input datasets shifted, underlining the importance of using validation data that represents real-world distributions.</w:t>
      </w:r>
    </w:p>
    <w:p w14:paraId="7D725C09" w14:textId="21CC815C" w:rsidR="00187996" w:rsidRDefault="004853F8" w:rsidP="00E65081">
      <w:pPr>
        <w:pStyle w:val="ListParagraph"/>
        <w:numPr>
          <w:ilvl w:val="1"/>
          <w:numId w:val="43"/>
        </w:numPr>
        <w:jc w:val="both"/>
      </w:pPr>
      <w:r w:rsidRPr="00900093">
        <w:rPr>
          <w:b/>
          <w:bCs/>
        </w:rPr>
        <w:t>Course Structure Confusion:</w:t>
      </w:r>
      <w:r w:rsidR="009D2231">
        <w:t xml:space="preserve"> </w:t>
      </w:r>
      <w:r w:rsidRPr="004853F8">
        <w:t>Initially, the Coursera modules on LLMOps and Vertex AI felt overwhelming. There were overlapping concepts between tools, and it took some effort to differentiate what Azure’s tooling did vs what GCP’s Vertex AI offered.</w:t>
      </w:r>
    </w:p>
    <w:p w14:paraId="22368D03" w14:textId="1A1666CF" w:rsidR="00366F36" w:rsidRDefault="00187996" w:rsidP="00187996">
      <w:r>
        <w:br w:type="page"/>
      </w:r>
    </w:p>
    <w:p w14:paraId="613A3459" w14:textId="154C5CD8" w:rsidR="006A1EB7" w:rsidRPr="006A1EB7" w:rsidRDefault="00900093" w:rsidP="00E04DD4">
      <w:pPr>
        <w:pStyle w:val="Heading1"/>
        <w:ind w:firstLine="360"/>
        <w:jc w:val="both"/>
      </w:pPr>
      <w:bookmarkStart w:id="39" w:name="_Toc204988170"/>
      <w:r>
        <w:lastRenderedPageBreak/>
        <w:t>12</w:t>
      </w:r>
      <w:r w:rsidR="004853F8" w:rsidRPr="004853F8">
        <w:t xml:space="preserve">. </w:t>
      </w:r>
      <w:r w:rsidR="006A1EB7" w:rsidRPr="006A1EB7">
        <w:t>Industry Challenges and Opportunities</w:t>
      </w:r>
      <w:bookmarkEnd w:id="39"/>
    </w:p>
    <w:p w14:paraId="10F72BB4" w14:textId="77777777" w:rsidR="006A1EB7" w:rsidRPr="006A1EB7" w:rsidRDefault="006A1EB7" w:rsidP="00271CBF">
      <w:pPr>
        <w:jc w:val="both"/>
      </w:pPr>
      <w:r w:rsidRPr="006A1EB7">
        <w:t>Modern AI-driven cloud platforms promise to transform operations across sectors, but several critical challenges still hinder their full-scale adoption.</w:t>
      </w:r>
    </w:p>
    <w:p w14:paraId="7554450C" w14:textId="6478C368" w:rsidR="006A1EB7" w:rsidRPr="006A1EB7" w:rsidRDefault="00996955" w:rsidP="00996955">
      <w:pPr>
        <w:pStyle w:val="Heading2"/>
      </w:pPr>
      <w:bookmarkStart w:id="40" w:name="_Toc204988171"/>
      <w:r>
        <w:t xml:space="preserve">12.1 </w:t>
      </w:r>
      <w:r w:rsidR="006A1EB7" w:rsidRPr="006A1EB7">
        <w:t>Key Industry Challenges</w:t>
      </w:r>
      <w:bookmarkEnd w:id="40"/>
    </w:p>
    <w:p w14:paraId="3CE9C117" w14:textId="77777777" w:rsidR="006A1EB7" w:rsidRPr="006A1EB7" w:rsidRDefault="006A1EB7" w:rsidP="00E65081">
      <w:pPr>
        <w:numPr>
          <w:ilvl w:val="0"/>
          <w:numId w:val="27"/>
        </w:numPr>
        <w:jc w:val="both"/>
        <w:rPr>
          <w:b/>
          <w:bCs/>
        </w:rPr>
      </w:pPr>
      <w:r w:rsidRPr="006A1EB7">
        <w:rPr>
          <w:b/>
          <w:bCs/>
        </w:rPr>
        <w:t xml:space="preserve">Data Overload without Insight: </w:t>
      </w:r>
      <w:r w:rsidRPr="006A1EB7">
        <w:t>Although organizations collect huge amounts of data, many struggle to derive actionable insights due to inconsistencies and lack of real-time interpretation.</w:t>
      </w:r>
    </w:p>
    <w:p w14:paraId="6EA16033" w14:textId="77777777" w:rsidR="006A1EB7" w:rsidRPr="006A1EB7" w:rsidRDefault="006A1EB7" w:rsidP="00E65081">
      <w:pPr>
        <w:numPr>
          <w:ilvl w:val="0"/>
          <w:numId w:val="27"/>
        </w:numPr>
        <w:jc w:val="both"/>
        <w:rPr>
          <w:b/>
          <w:bCs/>
        </w:rPr>
      </w:pPr>
      <w:r w:rsidRPr="006A1EB7">
        <w:rPr>
          <w:b/>
          <w:bCs/>
        </w:rPr>
        <w:t xml:space="preserve">Fragmented Ecosystems: </w:t>
      </w:r>
      <w:r w:rsidRPr="006A1EB7">
        <w:t>Various systems like ERP, GIS, or OMS often fail to integrate seamlessly, leading to disconnected datasets that slow down decision-making.</w:t>
      </w:r>
    </w:p>
    <w:p w14:paraId="3FF4845B" w14:textId="77777777" w:rsidR="006A1EB7" w:rsidRPr="006A1EB7" w:rsidRDefault="006A1EB7" w:rsidP="00E65081">
      <w:pPr>
        <w:numPr>
          <w:ilvl w:val="0"/>
          <w:numId w:val="27"/>
        </w:numPr>
        <w:jc w:val="both"/>
        <w:rPr>
          <w:b/>
          <w:bCs/>
        </w:rPr>
      </w:pPr>
      <w:r w:rsidRPr="006A1EB7">
        <w:rPr>
          <w:b/>
          <w:bCs/>
        </w:rPr>
        <w:t xml:space="preserve">Manual or Reactive Maintenance: </w:t>
      </w:r>
      <w:r w:rsidRPr="006A1EB7">
        <w:t>In industries reliant on equipment, maintenance is still often reactive. A lack of proactive, predictive tools results in unplanned downtimes.</w:t>
      </w:r>
    </w:p>
    <w:p w14:paraId="22866C67" w14:textId="77777777" w:rsidR="006A1EB7" w:rsidRPr="006A1EB7" w:rsidRDefault="006A1EB7" w:rsidP="00E65081">
      <w:pPr>
        <w:numPr>
          <w:ilvl w:val="0"/>
          <w:numId w:val="27"/>
        </w:numPr>
        <w:jc w:val="both"/>
        <w:rPr>
          <w:b/>
          <w:bCs/>
        </w:rPr>
      </w:pPr>
      <w:r w:rsidRPr="006A1EB7">
        <w:rPr>
          <w:b/>
          <w:bCs/>
        </w:rPr>
        <w:t xml:space="preserve">Poor ROI from AI Systems: </w:t>
      </w:r>
      <w:r w:rsidRPr="006A1EB7">
        <w:t>Many companies invest in modern AI platforms but fail to utilize advanced features, sticking to legacy workflows and limiting the ROI.</w:t>
      </w:r>
    </w:p>
    <w:p w14:paraId="19F980FD" w14:textId="77777777" w:rsidR="006A1EB7" w:rsidRPr="006A1EB7" w:rsidRDefault="006A1EB7" w:rsidP="00E65081">
      <w:pPr>
        <w:numPr>
          <w:ilvl w:val="0"/>
          <w:numId w:val="27"/>
        </w:numPr>
        <w:jc w:val="both"/>
        <w:rPr>
          <w:b/>
          <w:bCs/>
        </w:rPr>
      </w:pPr>
      <w:r w:rsidRPr="006A1EB7">
        <w:rPr>
          <w:b/>
          <w:bCs/>
        </w:rPr>
        <w:t xml:space="preserve">Underused Functions: </w:t>
      </w:r>
      <w:r w:rsidRPr="006A1EB7">
        <w:t>Without contextual intelligence or automation, even well-designed systems remain underleveraged.</w:t>
      </w:r>
    </w:p>
    <w:p w14:paraId="13D62E06" w14:textId="07ED6C2A" w:rsidR="006A1EB7" w:rsidRPr="006A1EB7" w:rsidRDefault="00996955" w:rsidP="00996955">
      <w:pPr>
        <w:pStyle w:val="Heading2"/>
      </w:pPr>
      <w:bookmarkStart w:id="41" w:name="_Toc204988172"/>
      <w:r>
        <w:t xml:space="preserve">12.2 </w:t>
      </w:r>
      <w:r w:rsidR="006A1EB7" w:rsidRPr="006A1EB7">
        <w:t>Emerging Opportunities</w:t>
      </w:r>
      <w:bookmarkEnd w:id="41"/>
    </w:p>
    <w:p w14:paraId="1AB053EE" w14:textId="77777777" w:rsidR="006A1EB7" w:rsidRPr="006A1EB7" w:rsidRDefault="006A1EB7" w:rsidP="00E65081">
      <w:pPr>
        <w:numPr>
          <w:ilvl w:val="0"/>
          <w:numId w:val="28"/>
        </w:numPr>
        <w:jc w:val="both"/>
      </w:pPr>
      <w:r w:rsidRPr="006A1EB7">
        <w:rPr>
          <w:b/>
          <w:bCs/>
        </w:rPr>
        <w:t xml:space="preserve">Connected Assets and IoT Integration: </w:t>
      </w:r>
      <w:r w:rsidRPr="006A1EB7">
        <w:t>As machines and tools become smarter, cloud systems can gather live data to assess health, predict failure, and prioritize workloads.</w:t>
      </w:r>
    </w:p>
    <w:p w14:paraId="79908A54" w14:textId="77777777" w:rsidR="006A1EB7" w:rsidRPr="006A1EB7" w:rsidRDefault="006A1EB7" w:rsidP="00E65081">
      <w:pPr>
        <w:numPr>
          <w:ilvl w:val="0"/>
          <w:numId w:val="28"/>
        </w:numPr>
        <w:jc w:val="both"/>
        <w:rPr>
          <w:b/>
          <w:bCs/>
        </w:rPr>
      </w:pPr>
      <w:r w:rsidRPr="006A1EB7">
        <w:rPr>
          <w:b/>
          <w:bCs/>
        </w:rPr>
        <w:t xml:space="preserve">AI-based Visual Inspection and Assistants: </w:t>
      </w:r>
      <w:r w:rsidRPr="006A1EB7">
        <w:t>Tools such as computer vision defect detectors or voice-based digital assistants can automate frontline tasks.</w:t>
      </w:r>
    </w:p>
    <w:p w14:paraId="3917B38C" w14:textId="77777777" w:rsidR="006A1EB7" w:rsidRPr="006A1EB7" w:rsidRDefault="006A1EB7" w:rsidP="00E65081">
      <w:pPr>
        <w:numPr>
          <w:ilvl w:val="0"/>
          <w:numId w:val="28"/>
        </w:numPr>
        <w:jc w:val="both"/>
        <w:rPr>
          <w:b/>
          <w:bCs/>
        </w:rPr>
      </w:pPr>
      <w:r w:rsidRPr="006A1EB7">
        <w:rPr>
          <w:b/>
          <w:bCs/>
        </w:rPr>
        <w:t xml:space="preserve">Dashboards and Decision Support Systems: </w:t>
      </w:r>
      <w:r w:rsidRPr="006A1EB7">
        <w:t>Real-time dashboards offer a unified view of metrics, risks, and system alerts, greatly helping supervisors and analysts.</w:t>
      </w:r>
    </w:p>
    <w:p w14:paraId="5D4FE596" w14:textId="77777777" w:rsidR="006A1EB7" w:rsidRPr="006A1EB7" w:rsidRDefault="006A1EB7" w:rsidP="00E65081">
      <w:pPr>
        <w:numPr>
          <w:ilvl w:val="0"/>
          <w:numId w:val="28"/>
        </w:numPr>
        <w:jc w:val="both"/>
      </w:pPr>
      <w:r w:rsidRPr="006A1EB7">
        <w:rPr>
          <w:b/>
          <w:bCs/>
        </w:rPr>
        <w:t xml:space="preserve">ML-Powered Scheduling and Prioritization: </w:t>
      </w:r>
      <w:r w:rsidRPr="006A1EB7">
        <w:t>By learning from historical and contextual data, AI models can schedule work orders by urgency and impact.</w:t>
      </w:r>
    </w:p>
    <w:p w14:paraId="381E6148" w14:textId="5EE1011B" w:rsidR="006A1EB7" w:rsidRDefault="006A1EB7" w:rsidP="00E65081">
      <w:pPr>
        <w:ind w:left="360"/>
        <w:jc w:val="both"/>
      </w:pPr>
      <w:r w:rsidRPr="006A1EB7">
        <w:t>These challenges and opportunities shaped how I explored tools like Vertex AI and Azure ML in real-world scenarios. The experience underscored that technical capability must always be paired with thoughtful integration and human understanding.</w:t>
      </w:r>
    </w:p>
    <w:p w14:paraId="2CEA6268" w14:textId="3FBBC3D4" w:rsidR="00643A4F" w:rsidRDefault="00577220" w:rsidP="00577220">
      <w:pPr>
        <w:pStyle w:val="Heading2"/>
      </w:pPr>
      <w:bookmarkStart w:id="42" w:name="_Toc204988173"/>
      <w:r w:rsidRPr="00577220">
        <w:t>12.3 Latest Trends in AI &amp; Cloud Deployment</w:t>
      </w:r>
      <w:bookmarkEnd w:id="42"/>
    </w:p>
    <w:p w14:paraId="3FF40DFC" w14:textId="77777777" w:rsidR="00577220" w:rsidRPr="00577220" w:rsidRDefault="00577220" w:rsidP="00577220">
      <w:r w:rsidRPr="00577220">
        <w:t>The cloud and AI ecosystem continues to evolve rapidly, with major platforms like Azure, GCP, and AWS integrating newer capabilities that are reshaping how businesses build and deploy intelligent applications. Some key trends observed in 2024–2025 include:</w:t>
      </w:r>
    </w:p>
    <w:p w14:paraId="10C9550A" w14:textId="77777777" w:rsidR="00577220" w:rsidRPr="00577220" w:rsidRDefault="00577220" w:rsidP="00577220">
      <w:pPr>
        <w:numPr>
          <w:ilvl w:val="0"/>
          <w:numId w:val="60"/>
        </w:numPr>
      </w:pPr>
      <w:r w:rsidRPr="00577220">
        <w:rPr>
          <w:b/>
          <w:bCs/>
        </w:rPr>
        <w:t>LLMOps and PromptOps</w:t>
      </w:r>
      <w:r w:rsidRPr="00577220">
        <w:t xml:space="preserve">: Beyond traditional MLOps, the industry is moving toward </w:t>
      </w:r>
      <w:r w:rsidRPr="00577220">
        <w:rPr>
          <w:b/>
          <w:bCs/>
        </w:rPr>
        <w:t>LLMOps</w:t>
      </w:r>
      <w:r w:rsidRPr="00577220">
        <w:t xml:space="preserve"> — a specialized branch for managing large language models in production. GCP and Azure now support structured prompt templates, multi-version comparisons, and feedback-based prompt tuning pipelines.</w:t>
      </w:r>
    </w:p>
    <w:p w14:paraId="16D027F8" w14:textId="77777777" w:rsidR="00577220" w:rsidRPr="00577220" w:rsidRDefault="00577220" w:rsidP="00577220">
      <w:pPr>
        <w:numPr>
          <w:ilvl w:val="0"/>
          <w:numId w:val="60"/>
        </w:numPr>
      </w:pPr>
      <w:r w:rsidRPr="00577220">
        <w:rPr>
          <w:b/>
          <w:bCs/>
        </w:rPr>
        <w:t>Multimodal Models</w:t>
      </w:r>
      <w:r w:rsidRPr="00577220">
        <w:t xml:space="preserve">: With the rise of tools like Gemini 1.5 and GPT-4o, cloud platforms are investing in multimodal AI — capable of handling text, image, audio, and video </w:t>
      </w:r>
      <w:r w:rsidRPr="00577220">
        <w:lastRenderedPageBreak/>
        <w:t>simultaneously. This is leading to broader applications in areas like virtual assistants, customer service, and logistics.</w:t>
      </w:r>
    </w:p>
    <w:p w14:paraId="4A9A0592" w14:textId="77777777" w:rsidR="00577220" w:rsidRPr="00577220" w:rsidRDefault="00577220" w:rsidP="00577220">
      <w:pPr>
        <w:numPr>
          <w:ilvl w:val="0"/>
          <w:numId w:val="60"/>
        </w:numPr>
      </w:pPr>
      <w:r w:rsidRPr="00577220">
        <w:rPr>
          <w:b/>
          <w:bCs/>
        </w:rPr>
        <w:t>Retrieval-Augmented Generation (RAG) at Scale</w:t>
      </w:r>
      <w:r w:rsidRPr="00577220">
        <w:t xml:space="preserve">: Organizations are increasingly implementing RAG systems to combine LLM reasoning with internal knowledge bases. Vertex AI and AWS Bedrock now offer out-of-the-box connectors for vector databases like </w:t>
      </w:r>
      <w:r w:rsidRPr="00577220">
        <w:rPr>
          <w:b/>
          <w:bCs/>
        </w:rPr>
        <w:t>Pinecone</w:t>
      </w:r>
      <w:r w:rsidRPr="00577220">
        <w:t xml:space="preserve">, </w:t>
      </w:r>
      <w:r w:rsidRPr="00577220">
        <w:rPr>
          <w:b/>
          <w:bCs/>
        </w:rPr>
        <w:t>Chroma</w:t>
      </w:r>
      <w:r w:rsidRPr="00577220">
        <w:t xml:space="preserve">, and </w:t>
      </w:r>
      <w:r w:rsidRPr="00577220">
        <w:rPr>
          <w:b/>
          <w:bCs/>
        </w:rPr>
        <w:t>FAISS</w:t>
      </w:r>
      <w:r w:rsidRPr="00577220">
        <w:t>.</w:t>
      </w:r>
    </w:p>
    <w:p w14:paraId="11D49FE3" w14:textId="77777777" w:rsidR="00577220" w:rsidRPr="00577220" w:rsidRDefault="00577220" w:rsidP="00577220">
      <w:pPr>
        <w:numPr>
          <w:ilvl w:val="0"/>
          <w:numId w:val="60"/>
        </w:numPr>
      </w:pPr>
      <w:r w:rsidRPr="00577220">
        <w:rPr>
          <w:b/>
          <w:bCs/>
        </w:rPr>
        <w:t>Generative AI Agents</w:t>
      </w:r>
      <w:r w:rsidRPr="00577220">
        <w:t xml:space="preserve">: Cloud-native agent builders now support </w:t>
      </w:r>
      <w:r w:rsidRPr="00577220">
        <w:rPr>
          <w:b/>
          <w:bCs/>
        </w:rPr>
        <w:t>autonomous multi-step task planning</w:t>
      </w:r>
      <w:r w:rsidRPr="00577220">
        <w:t xml:space="preserve">, often integrated into business workflows. GCP’s </w:t>
      </w:r>
      <w:r w:rsidRPr="00577220">
        <w:rPr>
          <w:b/>
          <w:bCs/>
        </w:rPr>
        <w:t>Vertex Agent Builder</w:t>
      </w:r>
      <w:r w:rsidRPr="00577220">
        <w:t xml:space="preserve">, Azure’s </w:t>
      </w:r>
      <w:r w:rsidRPr="00577220">
        <w:rPr>
          <w:b/>
          <w:bCs/>
        </w:rPr>
        <w:t>Copilot Studio</w:t>
      </w:r>
      <w:r w:rsidRPr="00577220">
        <w:t xml:space="preserve">, and AWS’s </w:t>
      </w:r>
      <w:r w:rsidRPr="00577220">
        <w:rPr>
          <w:b/>
          <w:bCs/>
        </w:rPr>
        <w:t>PartyRock</w:t>
      </w:r>
      <w:r w:rsidRPr="00577220">
        <w:t xml:space="preserve"> are examples.</w:t>
      </w:r>
    </w:p>
    <w:p w14:paraId="326EABB9" w14:textId="5AF32073" w:rsidR="00577220" w:rsidRDefault="00577220" w:rsidP="00577220">
      <w:pPr>
        <w:numPr>
          <w:ilvl w:val="0"/>
          <w:numId w:val="60"/>
        </w:numPr>
      </w:pPr>
      <w:r w:rsidRPr="00577220">
        <w:rPr>
          <w:b/>
          <w:bCs/>
        </w:rPr>
        <w:t>Green AI and Cost Optimization</w:t>
      </w:r>
      <w:r w:rsidRPr="00577220">
        <w:t xml:space="preserve">: With growing concern around carbon usage and cost efficiency, tools for </w:t>
      </w:r>
      <w:r w:rsidRPr="00577220">
        <w:rPr>
          <w:b/>
          <w:bCs/>
        </w:rPr>
        <w:t>token monitoring, resource-aware deployment</w:t>
      </w:r>
      <w:r w:rsidRPr="00577220">
        <w:t xml:space="preserve">, and </w:t>
      </w:r>
      <w:r w:rsidRPr="00577220">
        <w:rPr>
          <w:b/>
          <w:bCs/>
        </w:rPr>
        <w:t>serverless inference</w:t>
      </w:r>
      <w:r w:rsidRPr="00577220">
        <w:t xml:space="preserve"> (e.g., GCP’s PaLM Flash models or Azure OpenAI with auto-scaling) are becoming more critical.</w:t>
      </w:r>
    </w:p>
    <w:p w14:paraId="4BB84942" w14:textId="59FFAAA0" w:rsidR="004003F9" w:rsidRDefault="004003F9" w:rsidP="004003F9">
      <w:pPr>
        <w:pStyle w:val="Heading2"/>
      </w:pPr>
      <w:bookmarkStart w:id="43" w:name="_Toc204988174"/>
      <w:r w:rsidRPr="004003F9">
        <w:t>12.4 Use Cases</w:t>
      </w:r>
      <w:bookmarkEnd w:id="43"/>
    </w:p>
    <w:tbl>
      <w:tblPr>
        <w:tblStyle w:val="GridTable7Colorful-Accent1"/>
        <w:tblW w:w="0" w:type="auto"/>
        <w:tblInd w:w="15" w:type="dxa"/>
        <w:tblBorders>
          <w:top w:val="single" w:sz="4" w:space="0" w:color="156082" w:themeColor="accent1"/>
          <w:left w:val="single" w:sz="4" w:space="0" w:color="156082" w:themeColor="accent1"/>
          <w:bottom w:val="single" w:sz="4" w:space="0" w:color="156082" w:themeColor="accent1"/>
          <w:right w:val="single" w:sz="4" w:space="0" w:color="156082" w:themeColor="accent1"/>
          <w:insideH w:val="single" w:sz="4" w:space="0" w:color="156082" w:themeColor="accent1"/>
          <w:insideV w:val="single" w:sz="4" w:space="0" w:color="156082" w:themeColor="accent1"/>
        </w:tblBorders>
        <w:tblLook w:val="04A0" w:firstRow="1" w:lastRow="0" w:firstColumn="1" w:lastColumn="0" w:noHBand="0" w:noVBand="1"/>
      </w:tblPr>
      <w:tblGrid>
        <w:gridCol w:w="1257"/>
        <w:gridCol w:w="1571"/>
        <w:gridCol w:w="2260"/>
        <w:gridCol w:w="2165"/>
        <w:gridCol w:w="1758"/>
      </w:tblGrid>
      <w:tr w:rsidR="00051F58" w:rsidRPr="004853F8" w14:paraId="0E23E79B" w14:textId="1F5409BF" w:rsidTr="007042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hideMark/>
          </w:tcPr>
          <w:p w14:paraId="66534A9F" w14:textId="39D8F1A7" w:rsidR="00051F58" w:rsidRPr="004853F8" w:rsidRDefault="006C0C6E" w:rsidP="007420A5">
            <w:pPr>
              <w:spacing w:after="160" w:line="259" w:lineRule="auto"/>
              <w:jc w:val="both"/>
            </w:pPr>
            <w:r>
              <w:t>Company</w:t>
            </w:r>
          </w:p>
        </w:tc>
        <w:tc>
          <w:tcPr>
            <w:tcW w:w="1571" w:type="dxa"/>
            <w:hideMark/>
          </w:tcPr>
          <w:p w14:paraId="2462A675" w14:textId="6C72131B" w:rsidR="00051F58" w:rsidRPr="004853F8" w:rsidRDefault="006C0C6E" w:rsidP="007420A5">
            <w:pPr>
              <w:spacing w:after="160" w:line="259" w:lineRule="auto"/>
              <w:jc w:val="both"/>
              <w:cnfStyle w:val="100000000000" w:firstRow="1" w:lastRow="0" w:firstColumn="0" w:lastColumn="0" w:oddVBand="0" w:evenVBand="0" w:oddHBand="0" w:evenHBand="0" w:firstRowFirstColumn="0" w:firstRowLastColumn="0" w:lastRowFirstColumn="0" w:lastRowLastColumn="0"/>
            </w:pPr>
            <w:r>
              <w:t>Cloud Platform</w:t>
            </w:r>
          </w:p>
        </w:tc>
        <w:tc>
          <w:tcPr>
            <w:tcW w:w="2260" w:type="dxa"/>
            <w:hideMark/>
          </w:tcPr>
          <w:p w14:paraId="7798912B" w14:textId="54D46D64" w:rsidR="00051F58" w:rsidRPr="004853F8" w:rsidRDefault="006C0C6E" w:rsidP="007420A5">
            <w:pPr>
              <w:spacing w:after="160" w:line="259" w:lineRule="auto"/>
              <w:jc w:val="both"/>
              <w:cnfStyle w:val="100000000000" w:firstRow="1" w:lastRow="0" w:firstColumn="0" w:lastColumn="0" w:oddVBand="0" w:evenVBand="0" w:oddHBand="0" w:evenHBand="0" w:firstRowFirstColumn="0" w:firstRowLastColumn="0" w:lastRowFirstColumn="0" w:lastRowLastColumn="0"/>
            </w:pPr>
            <w:r>
              <w:t>Use Case</w:t>
            </w:r>
          </w:p>
        </w:tc>
        <w:tc>
          <w:tcPr>
            <w:tcW w:w="2165" w:type="dxa"/>
          </w:tcPr>
          <w:p w14:paraId="33062771" w14:textId="6E364A69" w:rsidR="00051F58" w:rsidRPr="004853F8" w:rsidRDefault="006C0C6E" w:rsidP="007420A5">
            <w:pPr>
              <w:jc w:val="both"/>
              <w:cnfStyle w:val="100000000000" w:firstRow="1" w:lastRow="0" w:firstColumn="0" w:lastColumn="0" w:oddVBand="0" w:evenVBand="0" w:oddHBand="0" w:evenHBand="0" w:firstRowFirstColumn="0" w:firstRowLastColumn="0" w:lastRowFirstColumn="0" w:lastRowLastColumn="0"/>
            </w:pPr>
            <w:r>
              <w:t>Technologies Involved</w:t>
            </w:r>
          </w:p>
        </w:tc>
        <w:tc>
          <w:tcPr>
            <w:tcW w:w="1758" w:type="dxa"/>
          </w:tcPr>
          <w:p w14:paraId="7606A546" w14:textId="4FDA81E0" w:rsidR="00051F58" w:rsidRDefault="006C0C6E" w:rsidP="007420A5">
            <w:pPr>
              <w:jc w:val="both"/>
              <w:cnfStyle w:val="100000000000" w:firstRow="1" w:lastRow="0" w:firstColumn="0" w:lastColumn="0" w:oddVBand="0" w:evenVBand="0" w:oddHBand="0" w:evenHBand="0" w:firstRowFirstColumn="0" w:firstRowLastColumn="0" w:lastRowFirstColumn="0" w:lastRowLastColumn="0"/>
            </w:pPr>
            <w:r>
              <w:t>Source</w:t>
            </w:r>
          </w:p>
        </w:tc>
      </w:tr>
      <w:tr w:rsidR="00051F58" w:rsidRPr="004853F8" w14:paraId="2335526E" w14:textId="2078CF29" w:rsidTr="00704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hideMark/>
          </w:tcPr>
          <w:p w14:paraId="1278D8B6" w14:textId="1A1754C3" w:rsidR="00051F58" w:rsidRPr="004853F8" w:rsidRDefault="004A521B" w:rsidP="007420A5">
            <w:pPr>
              <w:spacing w:after="160" w:line="259" w:lineRule="auto"/>
              <w:jc w:val="both"/>
            </w:pPr>
            <w:r w:rsidRPr="004A521B">
              <w:t>Deutsche Bank</w:t>
            </w:r>
          </w:p>
        </w:tc>
        <w:tc>
          <w:tcPr>
            <w:tcW w:w="1571" w:type="dxa"/>
            <w:hideMark/>
          </w:tcPr>
          <w:p w14:paraId="411E88D2" w14:textId="778D53A1" w:rsidR="00051F58" w:rsidRPr="004853F8" w:rsidRDefault="004A521B" w:rsidP="007420A5">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A521B">
              <w:t>Google Cloud</w:t>
            </w:r>
          </w:p>
        </w:tc>
        <w:tc>
          <w:tcPr>
            <w:tcW w:w="2260" w:type="dxa"/>
            <w:hideMark/>
          </w:tcPr>
          <w:p w14:paraId="4B73BDCD" w14:textId="2BA87BCF" w:rsidR="00051F58" w:rsidRPr="004853F8" w:rsidRDefault="004A521B" w:rsidP="007420A5">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A521B">
              <w:t>Automated generation of financial and compliance summaries</w:t>
            </w:r>
          </w:p>
        </w:tc>
        <w:tc>
          <w:tcPr>
            <w:tcW w:w="2165" w:type="dxa"/>
          </w:tcPr>
          <w:p w14:paraId="32452F53" w14:textId="2DDC87B1" w:rsidR="00051F58" w:rsidRPr="004853F8" w:rsidRDefault="003A46A3" w:rsidP="007420A5">
            <w:pPr>
              <w:jc w:val="both"/>
              <w:cnfStyle w:val="000000100000" w:firstRow="0" w:lastRow="0" w:firstColumn="0" w:lastColumn="0" w:oddVBand="0" w:evenVBand="0" w:oddHBand="1" w:evenHBand="0" w:firstRowFirstColumn="0" w:firstRowLastColumn="0" w:lastRowFirstColumn="0" w:lastRowLastColumn="0"/>
            </w:pPr>
            <w:r w:rsidRPr="003A46A3">
              <w:t>Vertex AI, Prompt Engineering, Model Evaluation</w:t>
            </w:r>
          </w:p>
        </w:tc>
        <w:tc>
          <w:tcPr>
            <w:tcW w:w="1758" w:type="dxa"/>
          </w:tcPr>
          <w:p w14:paraId="55B015EF" w14:textId="15A29768" w:rsidR="00051F58" w:rsidRPr="00D36A4E" w:rsidRDefault="00B67987" w:rsidP="007420A5">
            <w:pPr>
              <w:jc w:val="both"/>
              <w:cnfStyle w:val="000000100000" w:firstRow="0" w:lastRow="0" w:firstColumn="0" w:lastColumn="0" w:oddVBand="0" w:evenVBand="0" w:oddHBand="1" w:evenHBand="0" w:firstRowFirstColumn="0" w:firstRowLastColumn="0" w:lastRowFirstColumn="0" w:lastRowLastColumn="0"/>
            </w:pPr>
            <w:r w:rsidRPr="00B67987">
              <w:t>Google Cloud Blog</w:t>
            </w:r>
          </w:p>
        </w:tc>
      </w:tr>
      <w:tr w:rsidR="00051F58" w:rsidRPr="004853F8" w14:paraId="78619A4A" w14:textId="2FD4D90C" w:rsidTr="00704217">
        <w:tc>
          <w:tcPr>
            <w:cnfStyle w:val="001000000000" w:firstRow="0" w:lastRow="0" w:firstColumn="1" w:lastColumn="0" w:oddVBand="0" w:evenVBand="0" w:oddHBand="0" w:evenHBand="0" w:firstRowFirstColumn="0" w:firstRowLastColumn="0" w:lastRowFirstColumn="0" w:lastRowLastColumn="0"/>
            <w:tcW w:w="1257" w:type="dxa"/>
            <w:hideMark/>
          </w:tcPr>
          <w:p w14:paraId="4FA8002E" w14:textId="20635025" w:rsidR="00051F58" w:rsidRPr="004853F8" w:rsidRDefault="00E37A53" w:rsidP="007420A5">
            <w:pPr>
              <w:spacing w:after="160" w:line="259" w:lineRule="auto"/>
              <w:jc w:val="both"/>
            </w:pPr>
            <w:r>
              <w:t>Mercede</w:t>
            </w:r>
            <w:r w:rsidR="00362A11">
              <w:t>s-Benz</w:t>
            </w:r>
          </w:p>
        </w:tc>
        <w:tc>
          <w:tcPr>
            <w:tcW w:w="1571" w:type="dxa"/>
            <w:hideMark/>
          </w:tcPr>
          <w:p w14:paraId="7B1BC3B7" w14:textId="512F6979" w:rsidR="00051F58" w:rsidRPr="004853F8" w:rsidRDefault="00362A11" w:rsidP="007420A5">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362A11">
              <w:t>Microsoft Azure</w:t>
            </w:r>
          </w:p>
        </w:tc>
        <w:tc>
          <w:tcPr>
            <w:tcW w:w="2260" w:type="dxa"/>
            <w:hideMark/>
          </w:tcPr>
          <w:p w14:paraId="73304FF8" w14:textId="22E468EA" w:rsidR="00051F58" w:rsidRPr="004853F8" w:rsidRDefault="00362A11" w:rsidP="007420A5">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362A11">
              <w:t>Conversational in-car assistant and customer service AI</w:t>
            </w:r>
          </w:p>
        </w:tc>
        <w:tc>
          <w:tcPr>
            <w:tcW w:w="2165" w:type="dxa"/>
          </w:tcPr>
          <w:p w14:paraId="1F78CD1D" w14:textId="53EBF1A6" w:rsidR="00051F58" w:rsidRPr="004853F8" w:rsidRDefault="00362A11" w:rsidP="007420A5">
            <w:pPr>
              <w:jc w:val="both"/>
              <w:cnfStyle w:val="000000000000" w:firstRow="0" w:lastRow="0" w:firstColumn="0" w:lastColumn="0" w:oddVBand="0" w:evenVBand="0" w:oddHBand="0" w:evenHBand="0" w:firstRowFirstColumn="0" w:firstRowLastColumn="0" w:lastRowFirstColumn="0" w:lastRowLastColumn="0"/>
            </w:pPr>
            <w:r w:rsidRPr="00362A11">
              <w:t>Azure OpenAI, GPT Models, Prompt Templates</w:t>
            </w:r>
          </w:p>
        </w:tc>
        <w:tc>
          <w:tcPr>
            <w:tcW w:w="1758" w:type="dxa"/>
          </w:tcPr>
          <w:p w14:paraId="13976F4A" w14:textId="19F77E9B" w:rsidR="00051F58" w:rsidRPr="00D36A4E" w:rsidRDefault="00CB32C0" w:rsidP="007420A5">
            <w:pPr>
              <w:jc w:val="both"/>
              <w:cnfStyle w:val="000000000000" w:firstRow="0" w:lastRow="0" w:firstColumn="0" w:lastColumn="0" w:oddVBand="0" w:evenVBand="0" w:oddHBand="0" w:evenHBand="0" w:firstRowFirstColumn="0" w:firstRowLastColumn="0" w:lastRowFirstColumn="0" w:lastRowLastColumn="0"/>
            </w:pPr>
            <w:r w:rsidRPr="00CB32C0">
              <w:t>Microsoft Customer Stories (Mercedes</w:t>
            </w:r>
            <w:r w:rsidRPr="00CB32C0">
              <w:noBreakHyphen/>
              <w:t>Benz &amp; Azure OpenAI)</w:t>
            </w:r>
          </w:p>
        </w:tc>
      </w:tr>
      <w:tr w:rsidR="00051F58" w:rsidRPr="004853F8" w14:paraId="706CE65B" w14:textId="7305AB5B" w:rsidTr="00704217">
        <w:trPr>
          <w:cnfStyle w:val="000000100000" w:firstRow="0" w:lastRow="0" w:firstColumn="0" w:lastColumn="0" w:oddVBand="0" w:evenVBand="0" w:oddHBand="1" w:evenHBand="0" w:firstRowFirstColumn="0" w:firstRowLastColumn="0" w:lastRowFirstColumn="0" w:lastRowLastColumn="0"/>
          <w:trHeight w:val="1257"/>
        </w:trPr>
        <w:tc>
          <w:tcPr>
            <w:cnfStyle w:val="001000000000" w:firstRow="0" w:lastRow="0" w:firstColumn="1" w:lastColumn="0" w:oddVBand="0" w:evenVBand="0" w:oddHBand="0" w:evenHBand="0" w:firstRowFirstColumn="0" w:firstRowLastColumn="0" w:lastRowFirstColumn="0" w:lastRowLastColumn="0"/>
            <w:tcW w:w="1257" w:type="dxa"/>
            <w:hideMark/>
          </w:tcPr>
          <w:p w14:paraId="5368F108" w14:textId="64F20BA2" w:rsidR="00051F58" w:rsidRPr="004853F8" w:rsidRDefault="00533FC6" w:rsidP="007420A5">
            <w:pPr>
              <w:spacing w:after="160" w:line="259" w:lineRule="auto"/>
              <w:jc w:val="both"/>
            </w:pPr>
            <w:r>
              <w:t>UPS</w:t>
            </w:r>
          </w:p>
        </w:tc>
        <w:tc>
          <w:tcPr>
            <w:tcW w:w="1571" w:type="dxa"/>
            <w:hideMark/>
          </w:tcPr>
          <w:p w14:paraId="7BF3AC53" w14:textId="7283D683" w:rsidR="00051F58" w:rsidRPr="004853F8" w:rsidRDefault="00533FC6" w:rsidP="007420A5">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533FC6">
              <w:t>Google Cloud</w:t>
            </w:r>
          </w:p>
        </w:tc>
        <w:tc>
          <w:tcPr>
            <w:tcW w:w="2260" w:type="dxa"/>
            <w:hideMark/>
          </w:tcPr>
          <w:p w14:paraId="4E26E5FC" w14:textId="563CC9BA" w:rsidR="00051F58" w:rsidRPr="004853F8" w:rsidRDefault="00533FC6" w:rsidP="007420A5">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533FC6">
              <w:t>Predictive maintenance using IoT data and ML model scoring</w:t>
            </w:r>
          </w:p>
        </w:tc>
        <w:tc>
          <w:tcPr>
            <w:tcW w:w="2165" w:type="dxa"/>
          </w:tcPr>
          <w:p w14:paraId="4551DBDF" w14:textId="02A92A57" w:rsidR="00051F58" w:rsidRPr="00D36A4E" w:rsidRDefault="00B97837" w:rsidP="007420A5">
            <w:pPr>
              <w:jc w:val="both"/>
              <w:cnfStyle w:val="000000100000" w:firstRow="0" w:lastRow="0" w:firstColumn="0" w:lastColumn="0" w:oddVBand="0" w:evenVBand="0" w:oddHBand="1" w:evenHBand="0" w:firstRowFirstColumn="0" w:firstRowLastColumn="0" w:lastRowFirstColumn="0" w:lastRowLastColumn="0"/>
            </w:pPr>
            <w:r w:rsidRPr="00B97837">
              <w:t>Vertex</w:t>
            </w:r>
            <w:r w:rsidRPr="00B97837">
              <w:rPr>
                <w:rFonts w:ascii="Arial" w:hAnsi="Arial" w:cs="Arial"/>
              </w:rPr>
              <w:t> </w:t>
            </w:r>
            <w:r w:rsidRPr="00B97837">
              <w:t>AI, anomaly detection, IoT integration</w:t>
            </w:r>
          </w:p>
        </w:tc>
        <w:tc>
          <w:tcPr>
            <w:tcW w:w="1758" w:type="dxa"/>
          </w:tcPr>
          <w:p w14:paraId="3B8BA4BD" w14:textId="572FE717" w:rsidR="00051F58" w:rsidRPr="00D36A4E" w:rsidRDefault="00CB32C0" w:rsidP="007420A5">
            <w:pPr>
              <w:jc w:val="both"/>
              <w:cnfStyle w:val="000000100000" w:firstRow="0" w:lastRow="0" w:firstColumn="0" w:lastColumn="0" w:oddVBand="0" w:evenVBand="0" w:oddHBand="1" w:evenHBand="0" w:firstRowFirstColumn="0" w:firstRowLastColumn="0" w:lastRowFirstColumn="0" w:lastRowLastColumn="0"/>
            </w:pPr>
            <w:r w:rsidRPr="00CB32C0">
              <w:t>Google Cloud customer spotlight – UPS</w:t>
            </w:r>
          </w:p>
        </w:tc>
      </w:tr>
      <w:tr w:rsidR="00051F58" w:rsidRPr="004853F8" w14:paraId="13D30BEC" w14:textId="4BB858E9" w:rsidTr="00704217">
        <w:tc>
          <w:tcPr>
            <w:cnfStyle w:val="001000000000" w:firstRow="0" w:lastRow="0" w:firstColumn="1" w:lastColumn="0" w:oddVBand="0" w:evenVBand="0" w:oddHBand="0" w:evenHBand="0" w:firstRowFirstColumn="0" w:firstRowLastColumn="0" w:lastRowFirstColumn="0" w:lastRowLastColumn="0"/>
            <w:tcW w:w="1257" w:type="dxa"/>
            <w:hideMark/>
          </w:tcPr>
          <w:p w14:paraId="1CCE23ED" w14:textId="287A0639" w:rsidR="00051F58" w:rsidRPr="004853F8" w:rsidRDefault="007F0C5A" w:rsidP="007420A5">
            <w:pPr>
              <w:spacing w:after="160" w:line="259" w:lineRule="auto"/>
              <w:jc w:val="both"/>
            </w:pPr>
            <w:r>
              <w:t>Canva</w:t>
            </w:r>
          </w:p>
        </w:tc>
        <w:tc>
          <w:tcPr>
            <w:tcW w:w="1571" w:type="dxa"/>
            <w:hideMark/>
          </w:tcPr>
          <w:p w14:paraId="2B45001C" w14:textId="154D4D92" w:rsidR="00051F58" w:rsidRPr="004853F8" w:rsidRDefault="007F0C5A" w:rsidP="007420A5">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7F0C5A">
              <w:t>Amazon AWS</w:t>
            </w:r>
          </w:p>
        </w:tc>
        <w:tc>
          <w:tcPr>
            <w:tcW w:w="2260" w:type="dxa"/>
            <w:hideMark/>
          </w:tcPr>
          <w:p w14:paraId="1121F0D1" w14:textId="01006134" w:rsidR="00051F58" w:rsidRPr="004853F8" w:rsidRDefault="007F0C5A" w:rsidP="007420A5">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7F0C5A">
              <w:t>Personalized content suggestions and design completions</w:t>
            </w:r>
          </w:p>
        </w:tc>
        <w:tc>
          <w:tcPr>
            <w:tcW w:w="2165" w:type="dxa"/>
          </w:tcPr>
          <w:p w14:paraId="5E202FB5" w14:textId="17650C7D" w:rsidR="00051F58" w:rsidRPr="004853F8" w:rsidRDefault="007F0C5A" w:rsidP="007420A5">
            <w:pPr>
              <w:jc w:val="both"/>
              <w:cnfStyle w:val="000000000000" w:firstRow="0" w:lastRow="0" w:firstColumn="0" w:lastColumn="0" w:oddVBand="0" w:evenVBand="0" w:oddHBand="0" w:evenHBand="0" w:firstRowFirstColumn="0" w:firstRowLastColumn="0" w:lastRowFirstColumn="0" w:lastRowLastColumn="0"/>
            </w:pPr>
            <w:r w:rsidRPr="007F0C5A">
              <w:t>Amazon Bedrock, RAG Techniques, Foundation Models</w:t>
            </w:r>
          </w:p>
        </w:tc>
        <w:tc>
          <w:tcPr>
            <w:tcW w:w="1758" w:type="dxa"/>
          </w:tcPr>
          <w:p w14:paraId="7A37B536" w14:textId="2E9D33EA" w:rsidR="00051F58" w:rsidRPr="00D36A4E" w:rsidRDefault="00CB32C0" w:rsidP="007420A5">
            <w:pPr>
              <w:jc w:val="both"/>
              <w:cnfStyle w:val="000000000000" w:firstRow="0" w:lastRow="0" w:firstColumn="0" w:lastColumn="0" w:oddVBand="0" w:evenVBand="0" w:oddHBand="0" w:evenHBand="0" w:firstRowFirstColumn="0" w:firstRowLastColumn="0" w:lastRowFirstColumn="0" w:lastRowLastColumn="0"/>
            </w:pPr>
            <w:r w:rsidRPr="00CB32C0">
              <w:t>AWS customers site – Canva &amp; Bedrock</w:t>
            </w:r>
          </w:p>
        </w:tc>
      </w:tr>
      <w:tr w:rsidR="00051F58" w:rsidRPr="004853F8" w14:paraId="50B5E3B7" w14:textId="2ED1463A" w:rsidTr="00704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hideMark/>
          </w:tcPr>
          <w:p w14:paraId="227D160F" w14:textId="270F3FDE" w:rsidR="00051F58" w:rsidRPr="004853F8" w:rsidRDefault="00697F6E" w:rsidP="007420A5">
            <w:pPr>
              <w:spacing w:after="160" w:line="259" w:lineRule="auto"/>
              <w:jc w:val="both"/>
            </w:pPr>
            <w:r>
              <w:t>Spotify</w:t>
            </w:r>
          </w:p>
        </w:tc>
        <w:tc>
          <w:tcPr>
            <w:tcW w:w="1571" w:type="dxa"/>
            <w:hideMark/>
          </w:tcPr>
          <w:p w14:paraId="33C3EF34" w14:textId="7BA451F3" w:rsidR="00051F58" w:rsidRPr="004853F8" w:rsidRDefault="00697F6E" w:rsidP="007420A5">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697F6E">
              <w:t>Google Cloud</w:t>
            </w:r>
          </w:p>
        </w:tc>
        <w:tc>
          <w:tcPr>
            <w:tcW w:w="2260" w:type="dxa"/>
            <w:hideMark/>
          </w:tcPr>
          <w:p w14:paraId="7EBC68BE" w14:textId="18976929" w:rsidR="00051F58" w:rsidRPr="004853F8" w:rsidRDefault="00482BB5" w:rsidP="007420A5">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482BB5">
              <w:t>AI-powered music recommendations and user playlist generation</w:t>
            </w:r>
          </w:p>
        </w:tc>
        <w:tc>
          <w:tcPr>
            <w:tcW w:w="2165" w:type="dxa"/>
          </w:tcPr>
          <w:p w14:paraId="1D0B2C79" w14:textId="18E66DDB" w:rsidR="00051F58" w:rsidRPr="004853F8" w:rsidRDefault="00B97837" w:rsidP="007420A5">
            <w:pPr>
              <w:jc w:val="both"/>
              <w:cnfStyle w:val="000000100000" w:firstRow="0" w:lastRow="0" w:firstColumn="0" w:lastColumn="0" w:oddVBand="0" w:evenVBand="0" w:oddHBand="1" w:evenHBand="0" w:firstRowFirstColumn="0" w:firstRowLastColumn="0" w:lastRowFirstColumn="0" w:lastRowLastColumn="0"/>
            </w:pPr>
            <w:proofErr w:type="spellStart"/>
            <w:r w:rsidRPr="00B97837">
              <w:t>BigQuery</w:t>
            </w:r>
            <w:proofErr w:type="spellEnd"/>
            <w:r w:rsidRPr="00B97837">
              <w:t>, Pub/Sub, LLM-based metadata enrichment</w:t>
            </w:r>
          </w:p>
        </w:tc>
        <w:tc>
          <w:tcPr>
            <w:tcW w:w="1758" w:type="dxa"/>
          </w:tcPr>
          <w:p w14:paraId="2D7FE308" w14:textId="53E680C5" w:rsidR="00051F58" w:rsidRPr="00D36A4E" w:rsidRDefault="005352C0" w:rsidP="005352C0">
            <w:pPr>
              <w:cnfStyle w:val="000000100000" w:firstRow="0" w:lastRow="0" w:firstColumn="0" w:lastColumn="0" w:oddVBand="0" w:evenVBand="0" w:oddHBand="1" w:evenHBand="0" w:firstRowFirstColumn="0" w:firstRowLastColumn="0" w:lastRowFirstColumn="0" w:lastRowLastColumn="0"/>
            </w:pPr>
            <w:r w:rsidRPr="005352C0">
              <w:t>Google Cloud customer page – Spotify</w:t>
            </w:r>
          </w:p>
        </w:tc>
      </w:tr>
      <w:tr w:rsidR="00482BB5" w:rsidRPr="004853F8" w14:paraId="13AF6BC7" w14:textId="0522A4F2" w:rsidTr="00704217">
        <w:tc>
          <w:tcPr>
            <w:cnfStyle w:val="001000000000" w:firstRow="0" w:lastRow="0" w:firstColumn="1" w:lastColumn="0" w:oddVBand="0" w:evenVBand="0" w:oddHBand="0" w:evenHBand="0" w:firstRowFirstColumn="0" w:firstRowLastColumn="0" w:lastRowFirstColumn="0" w:lastRowLastColumn="0"/>
            <w:tcW w:w="1257" w:type="dxa"/>
            <w:hideMark/>
          </w:tcPr>
          <w:p w14:paraId="6CEDC170" w14:textId="08C31921" w:rsidR="00482BB5" w:rsidRPr="004853F8" w:rsidRDefault="00482BB5" w:rsidP="00482BB5">
            <w:pPr>
              <w:spacing w:after="160" w:line="259" w:lineRule="auto"/>
              <w:jc w:val="both"/>
            </w:pPr>
            <w:r>
              <w:t>BMW Group</w:t>
            </w:r>
          </w:p>
        </w:tc>
        <w:tc>
          <w:tcPr>
            <w:tcW w:w="1571" w:type="dxa"/>
            <w:hideMark/>
          </w:tcPr>
          <w:p w14:paraId="7822DD58" w14:textId="4D8B0E46" w:rsidR="00482BB5" w:rsidRPr="004853F8" w:rsidRDefault="00482BB5" w:rsidP="00482BB5">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7F0C5A">
              <w:t>Amazon AWS</w:t>
            </w:r>
          </w:p>
        </w:tc>
        <w:tc>
          <w:tcPr>
            <w:tcW w:w="2260" w:type="dxa"/>
            <w:hideMark/>
          </w:tcPr>
          <w:p w14:paraId="6C927C51" w14:textId="1654DFDF" w:rsidR="00482BB5" w:rsidRPr="004853F8" w:rsidRDefault="00BE4952" w:rsidP="00482BB5">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BE4952">
              <w:t>Cloud assistant (ICCA) for DevOps optimization using GenAI</w:t>
            </w:r>
          </w:p>
        </w:tc>
        <w:tc>
          <w:tcPr>
            <w:tcW w:w="2165" w:type="dxa"/>
          </w:tcPr>
          <w:p w14:paraId="4AB8194D" w14:textId="4103FCA7" w:rsidR="00482BB5" w:rsidRPr="004853F8" w:rsidRDefault="003E2F3E" w:rsidP="00482BB5">
            <w:pPr>
              <w:jc w:val="both"/>
              <w:cnfStyle w:val="000000000000" w:firstRow="0" w:lastRow="0" w:firstColumn="0" w:lastColumn="0" w:oddVBand="0" w:evenVBand="0" w:oddHBand="0" w:evenHBand="0" w:firstRowFirstColumn="0" w:firstRowLastColumn="0" w:lastRowFirstColumn="0" w:lastRowLastColumn="0"/>
            </w:pPr>
            <w:r w:rsidRPr="003E2F3E">
              <w:t>Amazon Bedrock agents (</w:t>
            </w:r>
            <w:proofErr w:type="spellStart"/>
            <w:r w:rsidRPr="003E2F3E">
              <w:t>ReAct</w:t>
            </w:r>
            <w:proofErr w:type="spellEnd"/>
            <w:r w:rsidRPr="003E2F3E">
              <w:t>), root-cause analysis, LLM</w:t>
            </w:r>
          </w:p>
        </w:tc>
        <w:tc>
          <w:tcPr>
            <w:tcW w:w="1758" w:type="dxa"/>
          </w:tcPr>
          <w:p w14:paraId="1D1E9C2D" w14:textId="2E173B15" w:rsidR="00482BB5" w:rsidRPr="00D36A4E" w:rsidRDefault="005352C0" w:rsidP="00482BB5">
            <w:pPr>
              <w:jc w:val="both"/>
              <w:cnfStyle w:val="000000000000" w:firstRow="0" w:lastRow="0" w:firstColumn="0" w:lastColumn="0" w:oddVBand="0" w:evenVBand="0" w:oddHBand="0" w:evenHBand="0" w:firstRowFirstColumn="0" w:firstRowLastColumn="0" w:lastRowFirstColumn="0" w:lastRowLastColumn="0"/>
            </w:pPr>
            <w:r w:rsidRPr="005352C0">
              <w:t>AWS blog on BMW GenAI assistant</w:t>
            </w:r>
          </w:p>
        </w:tc>
      </w:tr>
    </w:tbl>
    <w:p w14:paraId="3B52CABD" w14:textId="374F5765" w:rsidR="004003F9" w:rsidRPr="00051F58" w:rsidRDefault="00051F58" w:rsidP="00051F58">
      <w:pPr>
        <w:jc w:val="center"/>
        <w:rPr>
          <w:b/>
          <w:bCs/>
        </w:rPr>
      </w:pPr>
      <w:r>
        <w:rPr>
          <w:b/>
          <w:bCs/>
        </w:rPr>
        <w:t xml:space="preserve">Table 2: </w:t>
      </w:r>
      <w:r w:rsidR="008D141E">
        <w:rPr>
          <w:b/>
          <w:bCs/>
        </w:rPr>
        <w:t>Real World Use Cases o</w:t>
      </w:r>
      <w:r w:rsidR="00BA1184">
        <w:rPr>
          <w:b/>
          <w:bCs/>
        </w:rPr>
        <w:t>f</w:t>
      </w:r>
      <w:r w:rsidR="008D141E">
        <w:rPr>
          <w:b/>
          <w:bCs/>
        </w:rPr>
        <w:t xml:space="preserve"> GenAI</w:t>
      </w:r>
    </w:p>
    <w:p w14:paraId="5F00B431" w14:textId="78C30DEC" w:rsidR="004853F8" w:rsidRPr="00366F36" w:rsidRDefault="00E04DD4" w:rsidP="00E04DD4">
      <w:pPr>
        <w:pStyle w:val="Heading1"/>
        <w:jc w:val="both"/>
      </w:pPr>
      <w:bookmarkStart w:id="44" w:name="_Toc204988175"/>
      <w:r>
        <w:lastRenderedPageBreak/>
        <w:t xml:space="preserve">      </w:t>
      </w:r>
      <w:r w:rsidR="006A1EB7">
        <w:t>1</w:t>
      </w:r>
      <w:r w:rsidR="00900093">
        <w:t>3</w:t>
      </w:r>
      <w:r w:rsidR="006A1EB7">
        <w:t xml:space="preserve">. </w:t>
      </w:r>
      <w:r w:rsidR="004853F8" w:rsidRPr="004853F8">
        <w:t>Key Learnings</w:t>
      </w:r>
      <w:bookmarkEnd w:id="44"/>
    </w:p>
    <w:p w14:paraId="390DA7FF" w14:textId="77777777" w:rsidR="004853F8" w:rsidRPr="004853F8" w:rsidRDefault="004853F8" w:rsidP="00271CBF">
      <w:pPr>
        <w:jc w:val="both"/>
      </w:pPr>
      <w:r w:rsidRPr="004853F8">
        <w:t>This internship helped deepen my understanding of both cloud infrastructure and machine learning operations. Here are some of the key takeaways:</w:t>
      </w:r>
    </w:p>
    <w:p w14:paraId="5BF2C690" w14:textId="77777777" w:rsidR="004853F8" w:rsidRPr="004853F8" w:rsidRDefault="004853F8" w:rsidP="00E65081">
      <w:pPr>
        <w:numPr>
          <w:ilvl w:val="0"/>
          <w:numId w:val="25"/>
        </w:numPr>
        <w:jc w:val="both"/>
      </w:pPr>
      <w:r w:rsidRPr="004853F8">
        <w:t>Learned how to work with Azure Maps APIs and integrate real-world geospatial data into notebooks.</w:t>
      </w:r>
    </w:p>
    <w:p w14:paraId="0BB875DB" w14:textId="3D4D0F43" w:rsidR="004853F8" w:rsidRPr="004853F8" w:rsidRDefault="004853F8" w:rsidP="00E65081">
      <w:pPr>
        <w:numPr>
          <w:ilvl w:val="0"/>
          <w:numId w:val="25"/>
        </w:numPr>
        <w:jc w:val="both"/>
      </w:pPr>
      <w:r w:rsidRPr="004853F8">
        <w:t xml:space="preserve">Understood how to deploy prompts across multiple Gemini models and interpret their </w:t>
      </w:r>
      <w:r w:rsidR="00366F36" w:rsidRPr="004853F8">
        <w:t>behaviour</w:t>
      </w:r>
      <w:r w:rsidRPr="004853F8">
        <w:t>.</w:t>
      </w:r>
    </w:p>
    <w:p w14:paraId="3E8E097B" w14:textId="77777777" w:rsidR="004853F8" w:rsidRPr="004853F8" w:rsidRDefault="004853F8" w:rsidP="00E65081">
      <w:pPr>
        <w:numPr>
          <w:ilvl w:val="0"/>
          <w:numId w:val="25"/>
        </w:numPr>
        <w:jc w:val="both"/>
      </w:pPr>
      <w:r w:rsidRPr="004853F8">
        <w:t>Gained insight into common evaluation challenges like overfitting, concept drift, and fairness concerns.</w:t>
      </w:r>
    </w:p>
    <w:p w14:paraId="00CBCB1B" w14:textId="7726271B" w:rsidR="004853F8" w:rsidRPr="004853F8" w:rsidRDefault="004853F8" w:rsidP="00E65081">
      <w:pPr>
        <w:numPr>
          <w:ilvl w:val="0"/>
          <w:numId w:val="25"/>
        </w:numPr>
        <w:jc w:val="both"/>
      </w:pPr>
      <w:r w:rsidRPr="004853F8">
        <w:t>Practiced comparing prompt output with structured formatting like JSON and sentiment analysis with reasoning.</w:t>
      </w:r>
    </w:p>
    <w:p w14:paraId="052E4592" w14:textId="5DA0CB2D" w:rsidR="00366F36" w:rsidRPr="004853F8" w:rsidRDefault="004853F8" w:rsidP="00E65081">
      <w:pPr>
        <w:numPr>
          <w:ilvl w:val="0"/>
          <w:numId w:val="25"/>
        </w:numPr>
        <w:jc w:val="both"/>
      </w:pPr>
      <w:r w:rsidRPr="004853F8">
        <w:t>Learned about GCP’s concept of continuous evaluation and the workflow for maintaining deployed models.</w:t>
      </w:r>
    </w:p>
    <w:p w14:paraId="190081BC" w14:textId="2B4989CD" w:rsidR="004853F8" w:rsidRPr="004853F8" w:rsidRDefault="004853F8" w:rsidP="00E04DD4">
      <w:pPr>
        <w:pStyle w:val="Heading1"/>
        <w:ind w:firstLine="360"/>
        <w:jc w:val="both"/>
      </w:pPr>
      <w:bookmarkStart w:id="45" w:name="_Toc204988176"/>
      <w:r w:rsidRPr="004853F8">
        <w:t>1</w:t>
      </w:r>
      <w:r w:rsidR="00900093">
        <w:t>4</w:t>
      </w:r>
      <w:r w:rsidRPr="004853F8">
        <w:t>. Future Scope</w:t>
      </w:r>
      <w:bookmarkEnd w:id="45"/>
    </w:p>
    <w:p w14:paraId="437DC1DE" w14:textId="77777777" w:rsidR="004853F8" w:rsidRPr="004853F8" w:rsidRDefault="004853F8" w:rsidP="00271CBF">
      <w:pPr>
        <w:jc w:val="both"/>
      </w:pPr>
      <w:r w:rsidRPr="004853F8">
        <w:t>Cloud AI is an area that’s only going to grow more important. This internship has laid a strong foundation, but there are several directions I plan to explore further:</w:t>
      </w:r>
    </w:p>
    <w:p w14:paraId="4A8340CF" w14:textId="77777777" w:rsidR="004853F8" w:rsidRPr="004853F8" w:rsidRDefault="004853F8" w:rsidP="00E65081">
      <w:pPr>
        <w:numPr>
          <w:ilvl w:val="0"/>
          <w:numId w:val="26"/>
        </w:numPr>
        <w:jc w:val="both"/>
      </w:pPr>
      <w:r w:rsidRPr="004853F8">
        <w:t>Dive deeper into model monitoring and anomaly detection pipelines post-deployment.</w:t>
      </w:r>
    </w:p>
    <w:p w14:paraId="285A12E7" w14:textId="77777777" w:rsidR="004853F8" w:rsidRPr="004853F8" w:rsidRDefault="004853F8" w:rsidP="00E65081">
      <w:pPr>
        <w:numPr>
          <w:ilvl w:val="0"/>
          <w:numId w:val="26"/>
        </w:numPr>
        <w:jc w:val="both"/>
      </w:pPr>
      <w:r w:rsidRPr="004853F8">
        <w:t>Explore CI/CD workflows for ML models using Azure ML Pipelines and GCP Cloud Build.</w:t>
      </w:r>
    </w:p>
    <w:p w14:paraId="2293E942" w14:textId="77777777" w:rsidR="004853F8" w:rsidRPr="004853F8" w:rsidRDefault="004853F8" w:rsidP="00E65081">
      <w:pPr>
        <w:numPr>
          <w:ilvl w:val="0"/>
          <w:numId w:val="26"/>
        </w:numPr>
        <w:jc w:val="both"/>
      </w:pPr>
      <w:r w:rsidRPr="004853F8">
        <w:t>Experiment with tuning LLMs using reinforcement learning (RLHF) in GCP.</w:t>
      </w:r>
    </w:p>
    <w:p w14:paraId="7F22E5F2" w14:textId="66E07779" w:rsidR="004853F8" w:rsidRDefault="004853F8" w:rsidP="00E65081">
      <w:pPr>
        <w:numPr>
          <w:ilvl w:val="0"/>
          <w:numId w:val="26"/>
        </w:numPr>
        <w:jc w:val="both"/>
      </w:pPr>
      <w:r w:rsidRPr="004853F8">
        <w:t>Build mini tools that utilize Vertex AI’s APIs for real-world applications, such as summarizers or classifiers.</w:t>
      </w:r>
    </w:p>
    <w:p w14:paraId="39ABB27F" w14:textId="4D15D231" w:rsidR="004853F8" w:rsidRPr="00E005FD" w:rsidRDefault="004853F8" w:rsidP="00E04DD4">
      <w:pPr>
        <w:pStyle w:val="Heading1"/>
        <w:ind w:firstLine="360"/>
        <w:rPr>
          <w:b/>
          <w:bCs/>
        </w:rPr>
      </w:pPr>
      <w:bookmarkStart w:id="46" w:name="_Toc204988177"/>
      <w:r>
        <w:t>1</w:t>
      </w:r>
      <w:r w:rsidR="00900093">
        <w:t>5</w:t>
      </w:r>
      <w:r w:rsidRPr="004853F8">
        <w:t>. Conclusion</w:t>
      </w:r>
      <w:bookmarkEnd w:id="46"/>
    </w:p>
    <w:p w14:paraId="0AEB7726" w14:textId="047BDE8A" w:rsidR="004853F8" w:rsidRPr="004853F8" w:rsidRDefault="004853F8" w:rsidP="00271CBF">
      <w:pPr>
        <w:jc w:val="both"/>
      </w:pPr>
      <w:r w:rsidRPr="004853F8">
        <w:t xml:space="preserve">This internship allowed me to explore and apply cloud technologies in a practical and deeply engaging way. From using geospatial APIs and data overlays to deploying generative AI models and </w:t>
      </w:r>
      <w:r w:rsidR="00FD145C" w:rsidRPr="004853F8">
        <w:t>analysing</w:t>
      </w:r>
      <w:r w:rsidRPr="004853F8">
        <w:t xml:space="preserve"> their </w:t>
      </w:r>
      <w:r w:rsidR="00FD145C" w:rsidRPr="004853F8">
        <w:t>behaviour</w:t>
      </w:r>
      <w:r w:rsidRPr="004853F8">
        <w:t>, the learning experience has been both broad and technical.</w:t>
      </w:r>
    </w:p>
    <w:p w14:paraId="0646AB73" w14:textId="028197FD" w:rsidR="004853F8" w:rsidRPr="004853F8" w:rsidRDefault="004853F8" w:rsidP="00271CBF">
      <w:pPr>
        <w:jc w:val="both"/>
      </w:pPr>
      <w:r w:rsidRPr="004853F8">
        <w:t>The contrast between Azure and GCP helped me appreciate how different providers approach the same problems with different philosophies and tooling. GCP</w:t>
      </w:r>
      <w:r w:rsidR="00FD145C" w:rsidRPr="004853F8">
        <w:t xml:space="preserve"> gave</w:t>
      </w:r>
      <w:r w:rsidRPr="004853F8">
        <w:t xml:space="preserve"> me a glimpse into the evolving field of generative AI operations and the future of model evaluation.</w:t>
      </w:r>
    </w:p>
    <w:p w14:paraId="19127B22" w14:textId="5ACCEA35" w:rsidR="0071426A" w:rsidRDefault="004853F8" w:rsidP="00271CBF">
      <w:pPr>
        <w:jc w:val="both"/>
      </w:pPr>
      <w:r w:rsidRPr="004853F8">
        <w:t>Above all, this internship fostered my confidence to independently pick up new tools, explore documentation, and apply learning to real scenarios. I walk away from this experience with a clearer understanding of what it means to build, evaluate, and improve intelligent systems in the cloud.</w:t>
      </w:r>
    </w:p>
    <w:p w14:paraId="7C3D65CB" w14:textId="09349931" w:rsidR="00453FA2" w:rsidRDefault="00E04DD4" w:rsidP="00E04DD4">
      <w:pPr>
        <w:pStyle w:val="Heading1"/>
        <w:jc w:val="both"/>
      </w:pPr>
      <w:bookmarkStart w:id="47" w:name="_Toc204988178"/>
      <w:r>
        <w:lastRenderedPageBreak/>
        <w:t xml:space="preserve">     </w:t>
      </w:r>
      <w:r w:rsidR="00453FA2">
        <w:t>16. Appendix</w:t>
      </w:r>
      <w:bookmarkEnd w:id="47"/>
    </w:p>
    <w:p w14:paraId="22BA3D54" w14:textId="77777777" w:rsidR="00463608" w:rsidRPr="00463608" w:rsidRDefault="00463608" w:rsidP="00463608">
      <w:pPr>
        <w:pStyle w:val="Heading2"/>
      </w:pPr>
      <w:bookmarkStart w:id="48" w:name="_Toc204988179"/>
      <w:r w:rsidRPr="00463608">
        <w:t>Appendix A: Coursera Certifications</w:t>
      </w:r>
      <w:bookmarkEnd w:id="48"/>
    </w:p>
    <w:p w14:paraId="09DB261F" w14:textId="529A5B51" w:rsidR="006B0196" w:rsidRDefault="00463608" w:rsidP="00463608">
      <w:pPr>
        <w:rPr>
          <w:i/>
          <w:iCs/>
        </w:rPr>
      </w:pPr>
      <w:bookmarkStart w:id="49" w:name="_Toc204988180"/>
      <w:r w:rsidRPr="00463608">
        <w:rPr>
          <w:rStyle w:val="Heading3Char"/>
        </w:rPr>
        <w:t xml:space="preserve">A.1 – </w:t>
      </w:r>
      <w:r w:rsidR="00F95D28">
        <w:rPr>
          <w:rStyle w:val="Heading3Char"/>
        </w:rPr>
        <w:t>Op</w:t>
      </w:r>
      <w:r w:rsidR="001B1855">
        <w:rPr>
          <w:rStyle w:val="Heading3Char"/>
        </w:rPr>
        <w:t>e</w:t>
      </w:r>
      <w:r w:rsidR="00F95D28">
        <w:rPr>
          <w:rStyle w:val="Heading3Char"/>
        </w:rPr>
        <w:t>rationalizing</w:t>
      </w:r>
      <w:r w:rsidRPr="00463608">
        <w:rPr>
          <w:rStyle w:val="Heading3Char"/>
        </w:rPr>
        <w:t xml:space="preserve"> LLMs on Azure</w:t>
      </w:r>
      <w:bookmarkEnd w:id="49"/>
      <w:r w:rsidRPr="00463608">
        <w:br/>
        <w:t>Coursera – Completed in Ju</w:t>
      </w:r>
      <w:r w:rsidR="006B0196">
        <w:t>ne</w:t>
      </w:r>
      <w:r w:rsidRPr="00463608">
        <w:t xml:space="preserve"> 2025</w:t>
      </w:r>
    </w:p>
    <w:p w14:paraId="3B9A9611" w14:textId="30699B79" w:rsidR="006B0196" w:rsidRDefault="006B0196" w:rsidP="00463608">
      <w:r w:rsidRPr="00463608">
        <w:rPr>
          <w:b/>
          <w:bCs/>
        </w:rPr>
        <w:t>Access Link:</w:t>
      </w:r>
      <w:r w:rsidRPr="00463608">
        <w:t xml:space="preserve"> </w:t>
      </w:r>
      <w:hyperlink r:id="rId34" w:history="1">
        <w:r w:rsidRPr="006C0E29">
          <w:rPr>
            <w:rStyle w:val="Hyperlink"/>
          </w:rPr>
          <w:t>https://coursera.org/share/bffba40d67a7b5c341cac0cb6c51ae96</w:t>
        </w:r>
      </w:hyperlink>
    </w:p>
    <w:p w14:paraId="7E46E03B" w14:textId="64030164" w:rsidR="00463608" w:rsidRPr="00463608" w:rsidRDefault="006B0196" w:rsidP="00463608">
      <w:r w:rsidRPr="00463608">
        <w:rPr>
          <w:i/>
          <w:iCs/>
        </w:rPr>
        <w:t xml:space="preserve"> </w:t>
      </w:r>
      <w:r w:rsidR="00F95D28" w:rsidRPr="00F95D28">
        <w:rPr>
          <w:i/>
          <w:iCs/>
          <w:noProof/>
        </w:rPr>
        <w:drawing>
          <wp:inline distT="0" distB="0" distL="0" distR="0" wp14:anchorId="62594D04" wp14:editId="5FBDC7F6">
            <wp:extent cx="3924300" cy="3029964"/>
            <wp:effectExtent l="0" t="0" r="0" b="0"/>
            <wp:docPr id="904862692" name="Picture 1" descr="A certificate o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2692" name="Picture 1" descr="A certificate of course&#10;&#10;AI-generated content may be incorrect."/>
                    <pic:cNvPicPr/>
                  </pic:nvPicPr>
                  <pic:blipFill>
                    <a:blip r:embed="rId35"/>
                    <a:stretch>
                      <a:fillRect/>
                    </a:stretch>
                  </pic:blipFill>
                  <pic:spPr>
                    <a:xfrm>
                      <a:off x="0" y="0"/>
                      <a:ext cx="3999323" cy="3087889"/>
                    </a:xfrm>
                    <a:prstGeom prst="rect">
                      <a:avLst/>
                    </a:prstGeom>
                  </pic:spPr>
                </pic:pic>
              </a:graphicData>
            </a:graphic>
          </wp:inline>
        </w:drawing>
      </w:r>
    </w:p>
    <w:p w14:paraId="28140C0F" w14:textId="77777777" w:rsidR="006B0196" w:rsidRDefault="00463608" w:rsidP="00463608">
      <w:pPr>
        <w:rPr>
          <w:i/>
          <w:iCs/>
        </w:rPr>
      </w:pPr>
      <w:bookmarkStart w:id="50" w:name="_Toc204988181"/>
      <w:r w:rsidRPr="00463608">
        <w:rPr>
          <w:rStyle w:val="Heading3Char"/>
        </w:rPr>
        <w:t>A.2 – Machine Learning Operations with Vertex AI: Model Evaluation</w:t>
      </w:r>
      <w:bookmarkEnd w:id="50"/>
      <w:r w:rsidRPr="00463608">
        <w:rPr>
          <w:rStyle w:val="Heading3Char"/>
        </w:rPr>
        <w:br/>
      </w:r>
      <w:r w:rsidRPr="00463608">
        <w:t>Coursera – Completed in July 2025</w:t>
      </w:r>
    </w:p>
    <w:p w14:paraId="4ECAD8EE" w14:textId="0755A8A0" w:rsidR="006B0196" w:rsidRDefault="006B0196" w:rsidP="00463608">
      <w:r w:rsidRPr="00463608">
        <w:rPr>
          <w:b/>
          <w:bCs/>
        </w:rPr>
        <w:t>Access Link:</w:t>
      </w:r>
      <w:r w:rsidRPr="00463608">
        <w:t xml:space="preserve"> </w:t>
      </w:r>
      <w:hyperlink r:id="rId36" w:history="1">
        <w:r w:rsidRPr="006C0E29">
          <w:rPr>
            <w:rStyle w:val="Hyperlink"/>
          </w:rPr>
          <w:t>https://coursera.org/share/d6efe50152a13bfda2a6882f0e0d06af</w:t>
        </w:r>
      </w:hyperlink>
    </w:p>
    <w:p w14:paraId="51485DA1" w14:textId="77777777" w:rsidR="00D41F79" w:rsidRDefault="006B0196" w:rsidP="00D41F79">
      <w:r w:rsidRPr="006B0196">
        <w:rPr>
          <w:noProof/>
        </w:rPr>
        <w:drawing>
          <wp:inline distT="0" distB="0" distL="0" distR="0" wp14:anchorId="6FDA2C5E" wp14:editId="52390E05">
            <wp:extent cx="3954780" cy="3045172"/>
            <wp:effectExtent l="0" t="0" r="7620" b="3175"/>
            <wp:docPr id="69078451" name="Picture 1" descr="A close-up of a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8451" name="Picture 1" descr="A close-up of a certificate&#10;&#10;AI-generated content may be incorrect."/>
                    <pic:cNvPicPr/>
                  </pic:nvPicPr>
                  <pic:blipFill>
                    <a:blip r:embed="rId37"/>
                    <a:stretch>
                      <a:fillRect/>
                    </a:stretch>
                  </pic:blipFill>
                  <pic:spPr>
                    <a:xfrm>
                      <a:off x="0" y="0"/>
                      <a:ext cx="3980452" cy="3064939"/>
                    </a:xfrm>
                    <a:prstGeom prst="rect">
                      <a:avLst/>
                    </a:prstGeom>
                  </pic:spPr>
                </pic:pic>
              </a:graphicData>
            </a:graphic>
          </wp:inline>
        </w:drawing>
      </w:r>
    </w:p>
    <w:p w14:paraId="24522091" w14:textId="48EA494C" w:rsidR="00D41F79" w:rsidRPr="00D41F79" w:rsidRDefault="00050DFF" w:rsidP="00D41F79">
      <w:pPr>
        <w:pStyle w:val="Heading2"/>
      </w:pPr>
      <w:bookmarkStart w:id="51" w:name="_Toc204988182"/>
      <w:r w:rsidRPr="00463608">
        <w:lastRenderedPageBreak/>
        <w:t xml:space="preserve">Appendix </w:t>
      </w:r>
      <w:r w:rsidR="002A116C">
        <w:t>B: Code Snippet</w:t>
      </w:r>
      <w:r w:rsidR="00A70292">
        <w:t>s</w:t>
      </w:r>
      <w:bookmarkEnd w:id="51"/>
    </w:p>
    <w:p w14:paraId="1C005D71" w14:textId="77777777" w:rsidR="00D41F79" w:rsidRPr="00776213" w:rsidRDefault="00A162B2" w:rsidP="00A162B2">
      <w:bookmarkStart w:id="52" w:name="_Toc204988183"/>
      <w:r>
        <w:rPr>
          <w:rStyle w:val="Heading3Char"/>
        </w:rPr>
        <w:t>B</w:t>
      </w:r>
      <w:r w:rsidRPr="00463608">
        <w:rPr>
          <w:rStyle w:val="Heading3Char"/>
        </w:rPr>
        <w:t xml:space="preserve">.1 – </w:t>
      </w:r>
      <w:r w:rsidR="000E58C2">
        <w:rPr>
          <w:rStyle w:val="Heading3Char"/>
        </w:rPr>
        <w:t>Record Store centre</w:t>
      </w:r>
      <w:bookmarkEnd w:id="52"/>
      <w:r w:rsidR="000E58C2" w:rsidRPr="00B75825">
        <w:rPr>
          <w:rStyle w:val="Heading3Char"/>
        </w:rPr>
        <w:t xml:space="preserve"> </w:t>
      </w:r>
    </w:p>
    <w:p w14:paraId="59672AB0" w14:textId="34C955B1" w:rsidR="00A70292" w:rsidRDefault="00B75825" w:rsidP="00A70292">
      <w:bookmarkStart w:id="53" w:name="_Toc204717745"/>
      <w:bookmarkStart w:id="54" w:name="_Toc204988184"/>
      <w:r w:rsidRPr="00B75825">
        <w:rPr>
          <w:rStyle w:val="Heading3Char"/>
          <w:noProof/>
        </w:rPr>
        <w:drawing>
          <wp:inline distT="0" distB="0" distL="0" distR="0" wp14:anchorId="2DC865B5" wp14:editId="24AA3EFF">
            <wp:extent cx="5196840" cy="3636521"/>
            <wp:effectExtent l="0" t="0" r="3810" b="2540"/>
            <wp:docPr id="1861075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5092" name="Picture 1" descr="A screen shot of a computer program&#10;&#10;AI-generated content may be incorrect."/>
                    <pic:cNvPicPr/>
                  </pic:nvPicPr>
                  <pic:blipFill>
                    <a:blip r:embed="rId38"/>
                    <a:stretch>
                      <a:fillRect/>
                    </a:stretch>
                  </pic:blipFill>
                  <pic:spPr>
                    <a:xfrm>
                      <a:off x="0" y="0"/>
                      <a:ext cx="5216844" cy="3650519"/>
                    </a:xfrm>
                    <a:prstGeom prst="rect">
                      <a:avLst/>
                    </a:prstGeom>
                  </pic:spPr>
                </pic:pic>
              </a:graphicData>
            </a:graphic>
          </wp:inline>
        </w:drawing>
      </w:r>
      <w:bookmarkEnd w:id="53"/>
      <w:bookmarkEnd w:id="54"/>
    </w:p>
    <w:p w14:paraId="7EF2C7BB" w14:textId="09DAA906" w:rsidR="00C95DB9" w:rsidRDefault="00182A2A" w:rsidP="00182A2A">
      <w:pPr>
        <w:rPr>
          <w:rStyle w:val="Heading3Char"/>
        </w:rPr>
      </w:pPr>
      <w:bookmarkStart w:id="55" w:name="_Toc204988185"/>
      <w:r>
        <w:rPr>
          <w:rStyle w:val="Heading3Char"/>
        </w:rPr>
        <w:t>B</w:t>
      </w:r>
      <w:r w:rsidRPr="00463608">
        <w:rPr>
          <w:rStyle w:val="Heading3Char"/>
        </w:rPr>
        <w:t>.</w:t>
      </w:r>
      <w:r>
        <w:rPr>
          <w:rStyle w:val="Heading3Char"/>
        </w:rPr>
        <w:t>2</w:t>
      </w:r>
      <w:r w:rsidRPr="00463608">
        <w:rPr>
          <w:rStyle w:val="Heading3Char"/>
        </w:rPr>
        <w:t xml:space="preserve"> –</w:t>
      </w:r>
      <w:r w:rsidR="000E58C2">
        <w:rPr>
          <w:rStyle w:val="Heading3Char"/>
        </w:rPr>
        <w:t xml:space="preserve"> Truck Map </w:t>
      </w:r>
      <w:r w:rsidR="006828EE">
        <w:rPr>
          <w:rStyle w:val="Heading3Char"/>
        </w:rPr>
        <w:t>Route Locations</w:t>
      </w:r>
      <w:bookmarkEnd w:id="55"/>
      <w:r w:rsidR="000E58C2" w:rsidRPr="00A70292">
        <w:rPr>
          <w:noProof/>
        </w:rPr>
        <w:drawing>
          <wp:inline distT="0" distB="0" distL="0" distR="0" wp14:anchorId="4A6D1BBB" wp14:editId="56CDA2DC">
            <wp:extent cx="5646420" cy="3631689"/>
            <wp:effectExtent l="0" t="0" r="0" b="6985"/>
            <wp:docPr id="15053871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7149" name="Picture 1" descr="A screenshot of a computer program&#10;&#10;AI-generated content may be incorrect."/>
                    <pic:cNvPicPr/>
                  </pic:nvPicPr>
                  <pic:blipFill rotWithShape="1">
                    <a:blip r:embed="rId39"/>
                    <a:srcRect r="22623"/>
                    <a:stretch>
                      <a:fillRect/>
                    </a:stretch>
                  </pic:blipFill>
                  <pic:spPr bwMode="auto">
                    <a:xfrm>
                      <a:off x="0" y="0"/>
                      <a:ext cx="5661087" cy="3641122"/>
                    </a:xfrm>
                    <a:prstGeom prst="rect">
                      <a:avLst/>
                    </a:prstGeom>
                    <a:ln>
                      <a:noFill/>
                    </a:ln>
                    <a:extLst>
                      <a:ext uri="{53640926-AAD7-44D8-BBD7-CCE9431645EC}">
                        <a14:shadowObscured xmlns:a14="http://schemas.microsoft.com/office/drawing/2010/main"/>
                      </a:ext>
                    </a:extLst>
                  </pic:spPr>
                </pic:pic>
              </a:graphicData>
            </a:graphic>
          </wp:inline>
        </w:drawing>
      </w:r>
    </w:p>
    <w:p w14:paraId="391B2378" w14:textId="77777777" w:rsidR="002B1C05" w:rsidRDefault="002B1C05" w:rsidP="00182A2A">
      <w:pPr>
        <w:rPr>
          <w:rStyle w:val="Heading3Char"/>
        </w:rPr>
      </w:pPr>
    </w:p>
    <w:p w14:paraId="69E732D1" w14:textId="612C74C1" w:rsidR="00182A2A" w:rsidRPr="00776213" w:rsidRDefault="00C95DB9" w:rsidP="00182A2A">
      <w:bookmarkStart w:id="56" w:name="_Toc204988186"/>
      <w:r>
        <w:rPr>
          <w:rStyle w:val="Heading3Char"/>
        </w:rPr>
        <w:lastRenderedPageBreak/>
        <w:t>B</w:t>
      </w:r>
      <w:r w:rsidRPr="00463608">
        <w:rPr>
          <w:rStyle w:val="Heading3Char"/>
        </w:rPr>
        <w:t>.</w:t>
      </w:r>
      <w:r>
        <w:rPr>
          <w:rStyle w:val="Heading3Char"/>
        </w:rPr>
        <w:t>3</w:t>
      </w:r>
      <w:r w:rsidRPr="00463608">
        <w:rPr>
          <w:rStyle w:val="Heading3Char"/>
        </w:rPr>
        <w:t xml:space="preserve"> – </w:t>
      </w:r>
      <w:r>
        <w:rPr>
          <w:rStyle w:val="Heading3Char"/>
        </w:rPr>
        <w:t>Weather Dataset</w:t>
      </w:r>
      <w:bookmarkEnd w:id="56"/>
    </w:p>
    <w:p w14:paraId="222B1591" w14:textId="2A9D6560" w:rsidR="00182A2A" w:rsidRPr="00A70292" w:rsidRDefault="008D7770" w:rsidP="00A70292">
      <w:bookmarkStart w:id="57" w:name="_Toc204717748"/>
      <w:bookmarkStart w:id="58" w:name="_Toc204988187"/>
      <w:r w:rsidRPr="00504B55">
        <w:rPr>
          <w:rStyle w:val="Heading3Char"/>
          <w:noProof/>
        </w:rPr>
        <w:drawing>
          <wp:inline distT="0" distB="0" distL="0" distR="0" wp14:anchorId="5BBCE210" wp14:editId="2BA1E7AB">
            <wp:extent cx="5731510" cy="2731770"/>
            <wp:effectExtent l="0" t="0" r="2540" b="0"/>
            <wp:docPr id="12577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51" name="Picture 1" descr="A screenshot of a computer&#10;&#10;AI-generated content may be incorrect."/>
                    <pic:cNvPicPr/>
                  </pic:nvPicPr>
                  <pic:blipFill>
                    <a:blip r:embed="rId40"/>
                    <a:stretch>
                      <a:fillRect/>
                    </a:stretch>
                  </pic:blipFill>
                  <pic:spPr>
                    <a:xfrm>
                      <a:off x="0" y="0"/>
                      <a:ext cx="5731510" cy="2731770"/>
                    </a:xfrm>
                    <a:prstGeom prst="rect">
                      <a:avLst/>
                    </a:prstGeom>
                  </pic:spPr>
                </pic:pic>
              </a:graphicData>
            </a:graphic>
          </wp:inline>
        </w:drawing>
      </w:r>
      <w:bookmarkEnd w:id="57"/>
      <w:bookmarkEnd w:id="58"/>
    </w:p>
    <w:p w14:paraId="3FE9C8F8" w14:textId="3DB741F3" w:rsidR="00CB47BE" w:rsidRPr="00CB47BE" w:rsidRDefault="002A116C" w:rsidP="00CE0C51">
      <w:pPr>
        <w:pStyle w:val="Heading2"/>
      </w:pPr>
      <w:bookmarkStart w:id="59" w:name="_Toc204988188"/>
      <w:r>
        <w:lastRenderedPageBreak/>
        <w:t>Appendix C</w:t>
      </w:r>
      <w:r w:rsidR="00050DFF" w:rsidRPr="00463608">
        <w:t xml:space="preserve">: </w:t>
      </w:r>
      <w:r w:rsidR="00CB47BE">
        <w:t xml:space="preserve">Trail </w:t>
      </w:r>
      <w:r w:rsidR="00050DFF">
        <w:t xml:space="preserve">Mail </w:t>
      </w:r>
      <w:r w:rsidR="00934289" w:rsidRPr="00776213">
        <w:br/>
      </w:r>
      <w:r w:rsidR="00CE0C51">
        <w:rPr>
          <w:noProof/>
        </w:rPr>
        <w:drawing>
          <wp:inline distT="0" distB="0" distL="0" distR="0" wp14:anchorId="5F3D4D2E" wp14:editId="3BD42816">
            <wp:extent cx="5458587" cy="7554379"/>
            <wp:effectExtent l="0" t="0" r="8890" b="8890"/>
            <wp:docPr id="1248195606" name="Picture 3" descr="A close 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5606" name="Picture 3" descr="A close up of a let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58587" cy="7554379"/>
                    </a:xfrm>
                    <a:prstGeom prst="rect">
                      <a:avLst/>
                    </a:prstGeom>
                  </pic:spPr>
                </pic:pic>
              </a:graphicData>
            </a:graphic>
          </wp:inline>
        </w:drawing>
      </w:r>
      <w:r w:rsidR="003B580C">
        <w:rPr>
          <w:noProof/>
        </w:rPr>
        <w:lastRenderedPageBreak/>
        <w:drawing>
          <wp:inline distT="0" distB="0" distL="0" distR="0" wp14:anchorId="3A69D62D" wp14:editId="44525395">
            <wp:extent cx="5382376" cy="7725853"/>
            <wp:effectExtent l="0" t="0" r="8890" b="8890"/>
            <wp:docPr id="2543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721" name="Picture 25435721"/>
                    <pic:cNvPicPr/>
                  </pic:nvPicPr>
                  <pic:blipFill>
                    <a:blip r:embed="rId12">
                      <a:extLst>
                        <a:ext uri="{28A0092B-C50C-407E-A947-70E740481C1C}">
                          <a14:useLocalDpi xmlns:a14="http://schemas.microsoft.com/office/drawing/2010/main" val="0"/>
                        </a:ext>
                      </a:extLst>
                    </a:blip>
                    <a:stretch>
                      <a:fillRect/>
                    </a:stretch>
                  </pic:blipFill>
                  <pic:spPr>
                    <a:xfrm>
                      <a:off x="0" y="0"/>
                      <a:ext cx="5382376" cy="7725853"/>
                    </a:xfrm>
                    <a:prstGeom prst="rect">
                      <a:avLst/>
                    </a:prstGeom>
                  </pic:spPr>
                </pic:pic>
              </a:graphicData>
            </a:graphic>
          </wp:inline>
        </w:drawing>
      </w:r>
      <w:bookmarkEnd w:id="59"/>
    </w:p>
    <w:p w14:paraId="743A81FB" w14:textId="38E6D337" w:rsidR="00453FA2" w:rsidRPr="00453FA2" w:rsidRDefault="006B0196" w:rsidP="00453FA2">
      <w:r>
        <w:br w:type="page"/>
      </w:r>
    </w:p>
    <w:p w14:paraId="3EBC8F44" w14:textId="7B2F6873" w:rsidR="00453FA2" w:rsidRPr="00453FA2" w:rsidRDefault="00E123E3" w:rsidP="00E04DD4">
      <w:pPr>
        <w:pStyle w:val="Heading1"/>
        <w:ind w:firstLine="360"/>
        <w:jc w:val="both"/>
      </w:pPr>
      <w:bookmarkStart w:id="60" w:name="_Toc204988189"/>
      <w:r w:rsidRPr="00E123E3">
        <w:lastRenderedPageBreak/>
        <w:t>1</w:t>
      </w:r>
      <w:r w:rsidR="00453FA2">
        <w:t>7</w:t>
      </w:r>
      <w:r w:rsidRPr="00E123E3">
        <w:t xml:space="preserve">. </w:t>
      </w:r>
      <w:r w:rsidR="00CB47BE">
        <w:t>Bibliography</w:t>
      </w:r>
      <w:bookmarkEnd w:id="60"/>
    </w:p>
    <w:p w14:paraId="65A5EDB7" w14:textId="35369540" w:rsidR="00E123E3" w:rsidRPr="00E123E3" w:rsidRDefault="00E123E3" w:rsidP="00E65081">
      <w:pPr>
        <w:numPr>
          <w:ilvl w:val="0"/>
          <w:numId w:val="24"/>
        </w:numPr>
        <w:jc w:val="both"/>
      </w:pPr>
      <w:r w:rsidRPr="00E123E3">
        <w:t xml:space="preserve">Microsoft Azure Documentation: </w:t>
      </w:r>
      <w:hyperlink r:id="rId42" w:history="1">
        <w:r w:rsidR="00650D49" w:rsidRPr="006F36DD">
          <w:rPr>
            <w:rStyle w:val="Hyperlink"/>
          </w:rPr>
          <w:t>https://learn.microsoft.com/en-us/azure/</w:t>
        </w:r>
      </w:hyperlink>
      <w:r w:rsidR="00650D49">
        <w:t xml:space="preserve"> </w:t>
      </w:r>
    </w:p>
    <w:p w14:paraId="299D64B7" w14:textId="042D0B45" w:rsidR="00E123E3" w:rsidRPr="00E123E3" w:rsidRDefault="00E123E3" w:rsidP="00E65081">
      <w:pPr>
        <w:numPr>
          <w:ilvl w:val="0"/>
          <w:numId w:val="24"/>
        </w:numPr>
        <w:jc w:val="both"/>
      </w:pPr>
      <w:r w:rsidRPr="00E123E3">
        <w:t xml:space="preserve">Azure Maps REST API Docs: </w:t>
      </w:r>
      <w:hyperlink r:id="rId43" w:history="1">
        <w:r w:rsidR="00650D49" w:rsidRPr="006F36DD">
          <w:rPr>
            <w:rStyle w:val="Hyperlink"/>
          </w:rPr>
          <w:t>https://learn.microsoft.com/en-us/rest/api/maps/</w:t>
        </w:r>
      </w:hyperlink>
      <w:r w:rsidR="00650D49">
        <w:t xml:space="preserve"> </w:t>
      </w:r>
    </w:p>
    <w:p w14:paraId="162D9527" w14:textId="043DE0BD" w:rsidR="00E123E3" w:rsidRPr="00E123E3" w:rsidRDefault="00E123E3" w:rsidP="00E65081">
      <w:pPr>
        <w:numPr>
          <w:ilvl w:val="0"/>
          <w:numId w:val="24"/>
        </w:numPr>
        <w:jc w:val="both"/>
      </w:pPr>
      <w:r w:rsidRPr="00E123E3">
        <w:t xml:space="preserve">Google Cloud Platform Documentation: </w:t>
      </w:r>
      <w:hyperlink r:id="rId44" w:history="1">
        <w:r w:rsidR="00650D49" w:rsidRPr="006F36DD">
          <w:rPr>
            <w:rStyle w:val="Hyperlink"/>
          </w:rPr>
          <w:t>https://cloud.google.com/docs</w:t>
        </w:r>
      </w:hyperlink>
      <w:r w:rsidR="00650D49">
        <w:t xml:space="preserve"> </w:t>
      </w:r>
    </w:p>
    <w:p w14:paraId="6DBFB662" w14:textId="2901F237" w:rsidR="00E123E3" w:rsidRPr="00E123E3" w:rsidRDefault="00E123E3" w:rsidP="00E65081">
      <w:pPr>
        <w:numPr>
          <w:ilvl w:val="0"/>
          <w:numId w:val="24"/>
        </w:numPr>
        <w:jc w:val="both"/>
      </w:pPr>
      <w:r w:rsidRPr="00E123E3">
        <w:t xml:space="preserve">Vertex AI Overview: </w:t>
      </w:r>
      <w:hyperlink r:id="rId45" w:history="1">
        <w:r w:rsidR="00650D49" w:rsidRPr="006F36DD">
          <w:rPr>
            <w:rStyle w:val="Hyperlink"/>
          </w:rPr>
          <w:t>https://cloud.google.com/vertex-ai/docs/overview</w:t>
        </w:r>
      </w:hyperlink>
      <w:r w:rsidR="00650D49">
        <w:t xml:space="preserve"> </w:t>
      </w:r>
    </w:p>
    <w:p w14:paraId="09E0ABBF" w14:textId="0C16AAE0" w:rsidR="00D66DEF" w:rsidRPr="00E123E3" w:rsidRDefault="00E123E3" w:rsidP="00D66DEF">
      <w:pPr>
        <w:numPr>
          <w:ilvl w:val="0"/>
          <w:numId w:val="24"/>
        </w:numPr>
        <w:jc w:val="both"/>
      </w:pPr>
      <w:r w:rsidRPr="00E123E3">
        <w:t xml:space="preserve">Generative AI on GCP: </w:t>
      </w:r>
      <w:hyperlink r:id="rId46" w:history="1">
        <w:r w:rsidR="00650D49" w:rsidRPr="006F36DD">
          <w:rPr>
            <w:rStyle w:val="Hyperlink"/>
          </w:rPr>
          <w:t>https://cloud.google.com/vertex-ai/generative-ai/docs</w:t>
        </w:r>
      </w:hyperlink>
      <w:r w:rsidR="00650D49">
        <w:t xml:space="preserve"> </w:t>
      </w:r>
    </w:p>
    <w:p w14:paraId="0BA5B137" w14:textId="498CD30D" w:rsidR="00E123E3" w:rsidRPr="00E123E3" w:rsidRDefault="00E123E3" w:rsidP="00E65081">
      <w:pPr>
        <w:numPr>
          <w:ilvl w:val="0"/>
          <w:numId w:val="24"/>
        </w:numPr>
        <w:jc w:val="both"/>
      </w:pPr>
      <w:r w:rsidRPr="00E123E3">
        <w:t xml:space="preserve">Gemini API Documentation: </w:t>
      </w:r>
      <w:hyperlink r:id="rId47" w:history="1">
        <w:r w:rsidR="00650D49" w:rsidRPr="006F36DD">
          <w:rPr>
            <w:rStyle w:val="Hyperlink"/>
          </w:rPr>
          <w:t>https://cloud.google.com/vertex-ai/generative-ai/docs/model-reference/gemini</w:t>
        </w:r>
      </w:hyperlink>
      <w:r w:rsidR="00650D49">
        <w:t xml:space="preserve"> </w:t>
      </w:r>
    </w:p>
    <w:p w14:paraId="6E8C3D41" w14:textId="111B3D88" w:rsidR="00E123E3" w:rsidRPr="00E123E3" w:rsidRDefault="00E123E3" w:rsidP="00E65081">
      <w:pPr>
        <w:numPr>
          <w:ilvl w:val="0"/>
          <w:numId w:val="24"/>
        </w:numPr>
        <w:jc w:val="both"/>
      </w:pPr>
      <w:r w:rsidRPr="00E123E3">
        <w:t xml:space="preserve">Coursera – LLMOps with Azure: </w:t>
      </w:r>
      <w:hyperlink r:id="rId48" w:history="1">
        <w:r w:rsidR="00650D49" w:rsidRPr="006F36DD">
          <w:rPr>
            <w:rStyle w:val="Hyperlink"/>
          </w:rPr>
          <w:t>https://www.coursera.org/learn/llmops-azure</w:t>
        </w:r>
      </w:hyperlink>
      <w:r w:rsidR="00650D49">
        <w:t xml:space="preserve"> </w:t>
      </w:r>
    </w:p>
    <w:p w14:paraId="7502DDEF" w14:textId="58F9FF85" w:rsidR="00E123E3" w:rsidRPr="00E123E3" w:rsidRDefault="00E123E3" w:rsidP="00E65081">
      <w:pPr>
        <w:numPr>
          <w:ilvl w:val="0"/>
          <w:numId w:val="24"/>
        </w:numPr>
        <w:jc w:val="both"/>
      </w:pPr>
      <w:r w:rsidRPr="00E123E3">
        <w:t xml:space="preserve">Coursera – Model Evaluation with Vertex AI: </w:t>
      </w:r>
      <w:hyperlink r:id="rId49" w:history="1">
        <w:r w:rsidR="00650D49" w:rsidRPr="006F36DD">
          <w:rPr>
            <w:rStyle w:val="Hyperlink"/>
          </w:rPr>
          <w:t>https://www.coursera.org/learn/machine-learning-operations-with-vertex-ai-model-evaluation</w:t>
        </w:r>
      </w:hyperlink>
      <w:r w:rsidR="00650D49">
        <w:t xml:space="preserve"> </w:t>
      </w:r>
    </w:p>
    <w:p w14:paraId="1AF8E7B4" w14:textId="1691D87B" w:rsidR="00E123E3" w:rsidRDefault="00E123E3" w:rsidP="00E65081">
      <w:pPr>
        <w:numPr>
          <w:ilvl w:val="0"/>
          <w:numId w:val="24"/>
        </w:numPr>
        <w:jc w:val="both"/>
      </w:pPr>
      <w:r w:rsidRPr="00E123E3">
        <w:t xml:space="preserve">Google Cloud AI and ML Products: </w:t>
      </w:r>
      <w:hyperlink r:id="rId50" w:history="1">
        <w:r w:rsidR="001D13A9" w:rsidRPr="00F641E8">
          <w:rPr>
            <w:rStyle w:val="Hyperlink"/>
          </w:rPr>
          <w:t>https://cloud.google.com/products/ai</w:t>
        </w:r>
      </w:hyperlink>
    </w:p>
    <w:p w14:paraId="0038AB22" w14:textId="536CEFFE" w:rsidR="001D13A9" w:rsidRPr="00E123E3" w:rsidRDefault="001D13A9" w:rsidP="00E65081">
      <w:pPr>
        <w:numPr>
          <w:ilvl w:val="0"/>
          <w:numId w:val="24"/>
        </w:numPr>
        <w:jc w:val="both"/>
      </w:pPr>
      <w:r>
        <w:t xml:space="preserve">Introduction to Vertex AI: </w:t>
      </w:r>
      <w:hyperlink r:id="rId51" w:history="1">
        <w:r w:rsidR="00650D49" w:rsidRPr="006F36DD">
          <w:rPr>
            <w:rStyle w:val="Hyperlink"/>
          </w:rPr>
          <w:t>https://www.mindinventory.com/blog/what-is-vertex-ai/</w:t>
        </w:r>
      </w:hyperlink>
      <w:r w:rsidR="00650D49">
        <w:t xml:space="preserve"> </w:t>
      </w:r>
    </w:p>
    <w:p w14:paraId="4978773C" w14:textId="641BA3E6" w:rsidR="00E86ECC" w:rsidRPr="00E123E3" w:rsidRDefault="00E123E3" w:rsidP="00E65081">
      <w:pPr>
        <w:numPr>
          <w:ilvl w:val="0"/>
          <w:numId w:val="24"/>
        </w:numPr>
        <w:jc w:val="both"/>
      </w:pPr>
      <w:r w:rsidRPr="00E123E3">
        <w:t xml:space="preserve">Google Cloud AI Studio: </w:t>
      </w:r>
      <w:hyperlink r:id="rId52" w:history="1">
        <w:r w:rsidR="00650D49" w:rsidRPr="006F36DD">
          <w:rPr>
            <w:rStyle w:val="Hyperlink"/>
          </w:rPr>
          <w:t>https://cloud.google.com/vertex-ai/studio</w:t>
        </w:r>
      </w:hyperlink>
      <w:r w:rsidR="00650D49">
        <w:t xml:space="preserve"> </w:t>
      </w:r>
    </w:p>
    <w:p w14:paraId="7A4B99BB" w14:textId="162FB711" w:rsidR="00E86ECC" w:rsidRPr="00E123E3" w:rsidRDefault="00E123E3" w:rsidP="00E65081">
      <w:pPr>
        <w:numPr>
          <w:ilvl w:val="0"/>
          <w:numId w:val="24"/>
        </w:numPr>
        <w:jc w:val="both"/>
      </w:pPr>
      <w:r w:rsidRPr="00E123E3">
        <w:t xml:space="preserve">Vertex AI Model Evaluation: </w:t>
      </w:r>
      <w:hyperlink r:id="rId53" w:history="1">
        <w:r w:rsidR="00650D49" w:rsidRPr="006F36DD">
          <w:rPr>
            <w:rStyle w:val="Hyperlink"/>
          </w:rPr>
          <w:t>https://cloud.google.com/vertex-ai/docs/evaluation/overview</w:t>
        </w:r>
      </w:hyperlink>
      <w:r w:rsidR="00650D49">
        <w:t xml:space="preserve"> </w:t>
      </w:r>
    </w:p>
    <w:p w14:paraId="2A4C5D8B" w14:textId="282F69A2" w:rsidR="00E123E3" w:rsidRDefault="00E123E3" w:rsidP="00E65081">
      <w:pPr>
        <w:numPr>
          <w:ilvl w:val="0"/>
          <w:numId w:val="24"/>
        </w:numPr>
        <w:jc w:val="both"/>
      </w:pPr>
      <w:r w:rsidRPr="00E123E3">
        <w:t xml:space="preserve">Prompt Engineering Patterns – Google AI: </w:t>
      </w:r>
      <w:hyperlink r:id="rId54" w:history="1">
        <w:r w:rsidR="00E86ECC" w:rsidRPr="00F641E8">
          <w:rPr>
            <w:rStyle w:val="Hyperlink"/>
          </w:rPr>
          <w:t>https://cloud.google.com/vertex-ai/docs/generative-ai/text/prompt-engineering</w:t>
        </w:r>
      </w:hyperlink>
    </w:p>
    <w:p w14:paraId="2C9DFAF0" w14:textId="474C7308" w:rsidR="00453FA2" w:rsidRDefault="00E86ECC" w:rsidP="00453FA2">
      <w:pPr>
        <w:numPr>
          <w:ilvl w:val="0"/>
          <w:numId w:val="24"/>
        </w:numPr>
        <w:jc w:val="both"/>
      </w:pPr>
      <w:r>
        <w:t xml:space="preserve">Prompt Engineering Techniques: </w:t>
      </w:r>
      <w:hyperlink r:id="rId55" w:history="1">
        <w:r w:rsidRPr="00F641E8">
          <w:rPr>
            <w:rStyle w:val="Hyperlink"/>
          </w:rPr>
          <w:t>https://medium.com/the-modern-scientist/prompt-engineering-classification-of-techniques-and-prompt-tuning-6d4247b9b64c</w:t>
        </w:r>
      </w:hyperlink>
    </w:p>
    <w:p w14:paraId="048A4317" w14:textId="369D91C5" w:rsidR="00D66DEF" w:rsidRDefault="00D66DEF" w:rsidP="00453FA2">
      <w:pPr>
        <w:numPr>
          <w:ilvl w:val="0"/>
          <w:numId w:val="24"/>
        </w:numPr>
        <w:jc w:val="both"/>
      </w:pPr>
      <w:r>
        <w:t>Diagram</w:t>
      </w:r>
      <w:r w:rsidR="00B77681">
        <w:t>s made via</w:t>
      </w:r>
      <w:r>
        <w:t xml:space="preserve">: </w:t>
      </w:r>
      <w:hyperlink r:id="rId56" w:history="1">
        <w:r w:rsidRPr="006C0E29">
          <w:rPr>
            <w:rStyle w:val="Hyperlink"/>
          </w:rPr>
          <w:t>https://app.diagrams.net/</w:t>
        </w:r>
      </w:hyperlink>
    </w:p>
    <w:p w14:paraId="4853E1FE" w14:textId="0E7E8990" w:rsidR="00B06E71" w:rsidRDefault="00A652A8" w:rsidP="00756FEB">
      <w:pPr>
        <w:numPr>
          <w:ilvl w:val="0"/>
          <w:numId w:val="24"/>
        </w:numPr>
        <w:jc w:val="both"/>
      </w:pPr>
      <w:r>
        <w:t xml:space="preserve">Google Cloud. (2025, February 12). How betting on the cloud set the stage for Gen AI at Deutsche Bank. Google Cloud Blog. </w:t>
      </w:r>
      <w:hyperlink r:id="rId57" w:history="1">
        <w:r w:rsidR="00B06E71" w:rsidRPr="006F36DD">
          <w:rPr>
            <w:rStyle w:val="Hyperlink"/>
          </w:rPr>
          <w:t>https://blog.google/products/google-cloud/deutsche-bank-google-cloud-partner/</w:t>
        </w:r>
      </w:hyperlink>
    </w:p>
    <w:p w14:paraId="35FDAB6B" w14:textId="00A24A7B" w:rsidR="00F051FA" w:rsidRDefault="00A652A8" w:rsidP="00F051FA">
      <w:pPr>
        <w:numPr>
          <w:ilvl w:val="0"/>
          <w:numId w:val="24"/>
        </w:numPr>
        <w:jc w:val="both"/>
      </w:pPr>
      <w:r>
        <w:t>Microsoft. (2023, June 15). Mercedes</w:t>
      </w:r>
      <w:r w:rsidRPr="00B06E71">
        <w:rPr>
          <w:rFonts w:ascii="Cambria Math" w:hAnsi="Cambria Math" w:cs="Cambria Math"/>
        </w:rPr>
        <w:t>‑</w:t>
      </w:r>
      <w:r>
        <w:t>Benz enhances drivers</w:t>
      </w:r>
      <w:r w:rsidRPr="00B06E71">
        <w:rPr>
          <w:rFonts w:ascii="Aptos" w:hAnsi="Aptos" w:cs="Aptos"/>
        </w:rPr>
        <w:t>’</w:t>
      </w:r>
      <w:r>
        <w:t xml:space="preserve"> experience with Azure OpenAI Service. Microsoft Azure Blog. </w:t>
      </w:r>
      <w:hyperlink r:id="rId58" w:history="1">
        <w:r w:rsidR="00F051FA" w:rsidRPr="006F36DD">
          <w:rPr>
            <w:rStyle w:val="Hyperlink"/>
          </w:rPr>
          <w:t>https://azure.microsoft.com/en-us/blog/mercedes-benz-enhances-drivers-experience-with-azure-openai-service/</w:t>
        </w:r>
      </w:hyperlink>
    </w:p>
    <w:p w14:paraId="70C911EB" w14:textId="5C43A94E" w:rsidR="006314C0" w:rsidRDefault="00A652A8" w:rsidP="006314C0">
      <w:pPr>
        <w:numPr>
          <w:ilvl w:val="0"/>
          <w:numId w:val="24"/>
        </w:numPr>
        <w:jc w:val="both"/>
      </w:pPr>
      <w:r>
        <w:t>Google Cloud. (2024, November</w:t>
      </w:r>
      <w:r w:rsidRPr="00F051FA">
        <w:rPr>
          <w:rFonts w:ascii="Arial" w:hAnsi="Arial" w:cs="Arial"/>
        </w:rPr>
        <w:t> </w:t>
      </w:r>
      <w:r>
        <w:t>26). Google</w:t>
      </w:r>
      <w:r w:rsidRPr="00F051FA">
        <w:rPr>
          <w:rFonts w:ascii="Aptos" w:hAnsi="Aptos" w:cs="Aptos"/>
        </w:rPr>
        <w:t>’</w:t>
      </w:r>
      <w:r>
        <w:t xml:space="preserve">s Gemini AI assistant now works with Spotify. The Verge. </w:t>
      </w:r>
      <w:hyperlink r:id="rId59" w:history="1">
        <w:r w:rsidR="006314C0" w:rsidRPr="006F36DD">
          <w:rPr>
            <w:rStyle w:val="Hyperlink"/>
          </w:rPr>
          <w:t>https://www.theverge.com/2024/11/26/24306815/google-gemini-spotify-extension-rollout</w:t>
        </w:r>
      </w:hyperlink>
    </w:p>
    <w:p w14:paraId="39AD9CFB" w14:textId="0AEDCA1F" w:rsidR="00C01815" w:rsidRDefault="00A652A8" w:rsidP="00C01815">
      <w:pPr>
        <w:numPr>
          <w:ilvl w:val="0"/>
          <w:numId w:val="24"/>
        </w:numPr>
        <w:jc w:val="both"/>
      </w:pPr>
      <w:r>
        <w:t xml:space="preserve">Amazon Web Services. (2023, December). BMW Group develops a GenAI assistant to accelerate cloud infrastructure optimization. AWS Blog. </w:t>
      </w:r>
      <w:hyperlink r:id="rId60" w:history="1">
        <w:r w:rsidR="00C01815" w:rsidRPr="006F36DD">
          <w:rPr>
            <w:rStyle w:val="Hyperlink"/>
          </w:rPr>
          <w:t>https://aws.amazon.com/blogs/industries/bmw-group-develops-a-genai-assistant-to-accelerate-infrastructure-optimization-on-aws/</w:t>
        </w:r>
      </w:hyperlink>
    </w:p>
    <w:p w14:paraId="4A58CDA5" w14:textId="30B502EC" w:rsidR="00C01815" w:rsidRDefault="00A652A8" w:rsidP="00C01815">
      <w:pPr>
        <w:numPr>
          <w:ilvl w:val="0"/>
          <w:numId w:val="24"/>
        </w:numPr>
        <w:jc w:val="both"/>
      </w:pPr>
      <w:r>
        <w:lastRenderedPageBreak/>
        <w:t xml:space="preserve">Amazon Web Services. (2024). Genpact drives operational efficiencies using generative AI. AWS Case Study. </w:t>
      </w:r>
      <w:hyperlink r:id="rId61" w:history="1">
        <w:r w:rsidR="00C01815" w:rsidRPr="006F36DD">
          <w:rPr>
            <w:rStyle w:val="Hyperlink"/>
          </w:rPr>
          <w:t>https://aws.amazon.com/solutions/case-studies/genpact-case-study-generative-ai/</w:t>
        </w:r>
      </w:hyperlink>
    </w:p>
    <w:p w14:paraId="5E7A6615" w14:textId="3BDF2083" w:rsidR="00A652A8" w:rsidRDefault="00A652A8" w:rsidP="00C01815">
      <w:pPr>
        <w:numPr>
          <w:ilvl w:val="0"/>
          <w:numId w:val="24"/>
        </w:numPr>
        <w:jc w:val="both"/>
      </w:pPr>
      <w:r>
        <w:t xml:space="preserve">Amazon Web Services. (2024). Building a generative AI contact </w:t>
      </w:r>
      <w:r w:rsidR="00EC1DDD">
        <w:t>centre</w:t>
      </w:r>
      <w:r>
        <w:t xml:space="preserve"> for DoorDash using Amazon Bedrock. AWS Case Study. </w:t>
      </w:r>
      <w:hyperlink r:id="rId62" w:history="1">
        <w:r w:rsidR="00C01815" w:rsidRPr="006F36DD">
          <w:rPr>
            <w:rStyle w:val="Hyperlink"/>
          </w:rPr>
          <w:t>https://aws.amazon.com/solutions/case-studies/doordash-bedrock-case-study/</w:t>
        </w:r>
      </w:hyperlink>
      <w:r w:rsidR="00C01815">
        <w:t xml:space="preserve"> </w:t>
      </w:r>
    </w:p>
    <w:p w14:paraId="737656AE" w14:textId="39387D8F" w:rsidR="000C2DD0" w:rsidRDefault="00A652A8" w:rsidP="00A652A8">
      <w:pPr>
        <w:numPr>
          <w:ilvl w:val="0"/>
          <w:numId w:val="24"/>
        </w:numPr>
        <w:jc w:val="both"/>
      </w:pPr>
      <w:r>
        <w:t xml:space="preserve">Google Cloud. (2025). </w:t>
      </w:r>
      <w:r w:rsidR="00B87A42" w:rsidRPr="00B87A42">
        <w:t>601 real-world gen AI use cases from the world's leading organizations.</w:t>
      </w:r>
      <w:r w:rsidR="00B87A42">
        <w:t xml:space="preserve"> </w:t>
      </w:r>
      <w:r>
        <w:t xml:space="preserve">Google Cloud Customer Story. </w:t>
      </w:r>
      <w:hyperlink r:id="rId63" w:history="1">
        <w:r w:rsidR="00650D49" w:rsidRPr="006F36DD">
          <w:rPr>
            <w:rStyle w:val="Hyperlink"/>
          </w:rPr>
          <w:t>https://cloud.google.com/transform/101-real-world-generative-ai-use-cases-from-industry-leaders</w:t>
        </w:r>
      </w:hyperlink>
      <w:r w:rsidR="00650D49">
        <w:t xml:space="preserve"> </w:t>
      </w:r>
    </w:p>
    <w:p w14:paraId="707F3386" w14:textId="77777777" w:rsidR="00D66DEF" w:rsidRDefault="00D66DEF" w:rsidP="00D66DEF">
      <w:pPr>
        <w:jc w:val="both"/>
      </w:pPr>
    </w:p>
    <w:p w14:paraId="4B1C4854" w14:textId="7944083E" w:rsidR="002F7871" w:rsidRDefault="002F7871" w:rsidP="00E65081">
      <w:pPr>
        <w:jc w:val="both"/>
      </w:pPr>
    </w:p>
    <w:sectPr w:rsidR="002F7871">
      <w:headerReference w:type="default" r:id="rId64"/>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F6216" w14:textId="77777777" w:rsidR="00A47185" w:rsidRDefault="00A47185" w:rsidP="00A47185">
      <w:pPr>
        <w:spacing w:after="0" w:line="240" w:lineRule="auto"/>
      </w:pPr>
      <w:r>
        <w:separator/>
      </w:r>
    </w:p>
  </w:endnote>
  <w:endnote w:type="continuationSeparator" w:id="0">
    <w:p w14:paraId="194333AF" w14:textId="77777777" w:rsidR="00A47185" w:rsidRDefault="00A47185" w:rsidP="00A47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44162"/>
      <w:docPartObj>
        <w:docPartGallery w:val="Page Numbers (Bottom of Page)"/>
        <w:docPartUnique/>
      </w:docPartObj>
    </w:sdtPr>
    <w:sdtEndPr>
      <w:rPr>
        <w:noProof/>
      </w:rPr>
    </w:sdtEndPr>
    <w:sdtContent>
      <w:p w14:paraId="609DC7B7" w14:textId="027A23A7" w:rsidR="00C63DDD" w:rsidRDefault="00C63D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880C4D" w14:textId="77777777" w:rsidR="00C63DDD" w:rsidRDefault="00C63D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AB9D2" w14:textId="77777777" w:rsidR="00A47185" w:rsidRDefault="00A47185" w:rsidP="00A47185">
      <w:pPr>
        <w:spacing w:after="0" w:line="240" w:lineRule="auto"/>
      </w:pPr>
      <w:r>
        <w:separator/>
      </w:r>
    </w:p>
  </w:footnote>
  <w:footnote w:type="continuationSeparator" w:id="0">
    <w:p w14:paraId="7E31A72B" w14:textId="77777777" w:rsidR="00A47185" w:rsidRDefault="00A47185" w:rsidP="00A471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8A084" w14:textId="471974EB" w:rsidR="00C63DDD" w:rsidRPr="00C63DDD" w:rsidRDefault="00C63DDD">
    <w:pPr>
      <w:pStyle w:val="Header"/>
      <w:rPr>
        <w:lang w:val="en-US"/>
      </w:rPr>
    </w:pPr>
    <w:r>
      <w:rPr>
        <w:lang w:val="en-US"/>
      </w:rPr>
      <w:t>Antara Srivastava</w:t>
    </w:r>
    <w:r>
      <w:rPr>
        <w:lang w:val="en-US"/>
      </w:rPr>
      <w:br/>
      <w:t>E22CSEU0568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D23"/>
    <w:multiLevelType w:val="multilevel"/>
    <w:tmpl w:val="69B2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3136C"/>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A17DE"/>
    <w:multiLevelType w:val="multilevel"/>
    <w:tmpl w:val="9F807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65D0D"/>
    <w:multiLevelType w:val="multilevel"/>
    <w:tmpl w:val="F7EA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D0820"/>
    <w:multiLevelType w:val="multilevel"/>
    <w:tmpl w:val="E49A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104E2"/>
    <w:multiLevelType w:val="multilevel"/>
    <w:tmpl w:val="0D5C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E2AA3"/>
    <w:multiLevelType w:val="multilevel"/>
    <w:tmpl w:val="EFD0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835E3"/>
    <w:multiLevelType w:val="multilevel"/>
    <w:tmpl w:val="1112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835DE"/>
    <w:multiLevelType w:val="multilevel"/>
    <w:tmpl w:val="929E62B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2CC51E6"/>
    <w:multiLevelType w:val="multilevel"/>
    <w:tmpl w:val="438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266F0"/>
    <w:multiLevelType w:val="multilevel"/>
    <w:tmpl w:val="84D2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06028E"/>
    <w:multiLevelType w:val="multilevel"/>
    <w:tmpl w:val="85E8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D7497F"/>
    <w:multiLevelType w:val="multilevel"/>
    <w:tmpl w:val="C6CE6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D277A"/>
    <w:multiLevelType w:val="multilevel"/>
    <w:tmpl w:val="7B1A3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971E2C"/>
    <w:multiLevelType w:val="multilevel"/>
    <w:tmpl w:val="567E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40979"/>
    <w:multiLevelType w:val="hybridMultilevel"/>
    <w:tmpl w:val="726C39A4"/>
    <w:lvl w:ilvl="0" w:tplc="8D601992">
      <w:start w:val="9"/>
      <w:numFmt w:val="decimal"/>
      <w:lvlText w:val="%1."/>
      <w:lvlJc w:val="left"/>
      <w:pPr>
        <w:ind w:left="744" w:hanging="384"/>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B275A42"/>
    <w:multiLevelType w:val="multilevel"/>
    <w:tmpl w:val="AF0E2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247F86"/>
    <w:multiLevelType w:val="multilevel"/>
    <w:tmpl w:val="0084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83169"/>
    <w:multiLevelType w:val="multilevel"/>
    <w:tmpl w:val="70C8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901A98"/>
    <w:multiLevelType w:val="multilevel"/>
    <w:tmpl w:val="D644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AA6914"/>
    <w:multiLevelType w:val="multilevel"/>
    <w:tmpl w:val="BDCC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FB0096"/>
    <w:multiLevelType w:val="multilevel"/>
    <w:tmpl w:val="45D8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5D457D"/>
    <w:multiLevelType w:val="multilevel"/>
    <w:tmpl w:val="35E2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E54D28"/>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482D45"/>
    <w:multiLevelType w:val="multilevel"/>
    <w:tmpl w:val="E226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4011DA"/>
    <w:multiLevelType w:val="multilevel"/>
    <w:tmpl w:val="2D16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BD613D"/>
    <w:multiLevelType w:val="multilevel"/>
    <w:tmpl w:val="3E84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1E73DF"/>
    <w:multiLevelType w:val="multilevel"/>
    <w:tmpl w:val="F8346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E64432"/>
    <w:multiLevelType w:val="multilevel"/>
    <w:tmpl w:val="DFF2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EF3CB6"/>
    <w:multiLevelType w:val="multilevel"/>
    <w:tmpl w:val="C1AA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161A7"/>
    <w:multiLevelType w:val="multilevel"/>
    <w:tmpl w:val="0C1865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70B8C"/>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3D4B7D"/>
    <w:multiLevelType w:val="multilevel"/>
    <w:tmpl w:val="84F6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A6582A"/>
    <w:multiLevelType w:val="multilevel"/>
    <w:tmpl w:val="153C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E07DA2"/>
    <w:multiLevelType w:val="hybridMultilevel"/>
    <w:tmpl w:val="D424F3F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36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6DC78F0"/>
    <w:multiLevelType w:val="multilevel"/>
    <w:tmpl w:val="7EB0A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F9300A"/>
    <w:multiLevelType w:val="hybridMultilevel"/>
    <w:tmpl w:val="40B27D5C"/>
    <w:lvl w:ilvl="0" w:tplc="BD82D698">
      <w:start w:val="9"/>
      <w:numFmt w:val="decimal"/>
      <w:lvlText w:val="%1."/>
      <w:lvlJc w:val="left"/>
      <w:pPr>
        <w:ind w:left="744" w:hanging="384"/>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80E5368"/>
    <w:multiLevelType w:val="multilevel"/>
    <w:tmpl w:val="067AE7D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8E5AB9"/>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1C27F8"/>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E77BA7"/>
    <w:multiLevelType w:val="multilevel"/>
    <w:tmpl w:val="0A90ADE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DA14342"/>
    <w:multiLevelType w:val="multilevel"/>
    <w:tmpl w:val="FF5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B65FEA"/>
    <w:multiLevelType w:val="multilevel"/>
    <w:tmpl w:val="A29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454D2B"/>
    <w:multiLevelType w:val="multilevel"/>
    <w:tmpl w:val="6FC0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6D4F5C"/>
    <w:multiLevelType w:val="multilevel"/>
    <w:tmpl w:val="9B4E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3959D9"/>
    <w:multiLevelType w:val="multilevel"/>
    <w:tmpl w:val="5200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8C3F73"/>
    <w:multiLevelType w:val="multilevel"/>
    <w:tmpl w:val="7EB0A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801451"/>
    <w:multiLevelType w:val="multilevel"/>
    <w:tmpl w:val="1750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0C3CA6"/>
    <w:multiLevelType w:val="hybridMultilevel"/>
    <w:tmpl w:val="F01E4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FC65B44"/>
    <w:multiLevelType w:val="multilevel"/>
    <w:tmpl w:val="0FA6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66099E"/>
    <w:multiLevelType w:val="hybridMultilevel"/>
    <w:tmpl w:val="322AE7FE"/>
    <w:lvl w:ilvl="0" w:tplc="0CB6047A">
      <w:start w:val="9"/>
      <w:numFmt w:val="decimal"/>
      <w:lvlText w:val="%1."/>
      <w:lvlJc w:val="left"/>
      <w:pPr>
        <w:ind w:left="744" w:hanging="384"/>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3C92B2D"/>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14621C"/>
    <w:multiLevelType w:val="multilevel"/>
    <w:tmpl w:val="1572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744B3A"/>
    <w:multiLevelType w:val="multilevel"/>
    <w:tmpl w:val="7B92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8C4D30"/>
    <w:multiLevelType w:val="hybridMultilevel"/>
    <w:tmpl w:val="6914C064"/>
    <w:lvl w:ilvl="0" w:tplc="0FFC83F8">
      <w:start w:val="9"/>
      <w:numFmt w:val="decimal"/>
      <w:lvlText w:val="%1."/>
      <w:lvlJc w:val="left"/>
      <w:pPr>
        <w:ind w:left="744" w:hanging="384"/>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7A714CF"/>
    <w:multiLevelType w:val="multilevel"/>
    <w:tmpl w:val="847269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B24222"/>
    <w:multiLevelType w:val="multilevel"/>
    <w:tmpl w:val="B4E4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4832E9"/>
    <w:multiLevelType w:val="multilevel"/>
    <w:tmpl w:val="BF2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ED66A5"/>
    <w:multiLevelType w:val="multilevel"/>
    <w:tmpl w:val="165A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F12DF5"/>
    <w:multiLevelType w:val="multilevel"/>
    <w:tmpl w:val="8A0A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0742621">
    <w:abstractNumId w:val="12"/>
  </w:num>
  <w:num w:numId="2" w16cid:durableId="1044018922">
    <w:abstractNumId w:val="29"/>
  </w:num>
  <w:num w:numId="3" w16cid:durableId="1102264752">
    <w:abstractNumId w:val="30"/>
  </w:num>
  <w:num w:numId="4" w16cid:durableId="940457912">
    <w:abstractNumId w:val="47"/>
  </w:num>
  <w:num w:numId="5" w16cid:durableId="1911848625">
    <w:abstractNumId w:val="58"/>
  </w:num>
  <w:num w:numId="6" w16cid:durableId="1222864805">
    <w:abstractNumId w:val="9"/>
  </w:num>
  <w:num w:numId="7" w16cid:durableId="536895056">
    <w:abstractNumId w:val="44"/>
  </w:num>
  <w:num w:numId="8" w16cid:durableId="1631978425">
    <w:abstractNumId w:val="41"/>
  </w:num>
  <w:num w:numId="9" w16cid:durableId="9452429">
    <w:abstractNumId w:val="49"/>
  </w:num>
  <w:num w:numId="10" w16cid:durableId="724573015">
    <w:abstractNumId w:val="25"/>
  </w:num>
  <w:num w:numId="11" w16cid:durableId="1568802289">
    <w:abstractNumId w:val="2"/>
  </w:num>
  <w:num w:numId="12" w16cid:durableId="1077437877">
    <w:abstractNumId w:val="17"/>
  </w:num>
  <w:num w:numId="13" w16cid:durableId="1989163061">
    <w:abstractNumId w:val="18"/>
  </w:num>
  <w:num w:numId="14" w16cid:durableId="705259346">
    <w:abstractNumId w:val="6"/>
  </w:num>
  <w:num w:numId="15" w16cid:durableId="1730298591">
    <w:abstractNumId w:val="7"/>
  </w:num>
  <w:num w:numId="16" w16cid:durableId="638221013">
    <w:abstractNumId w:val="16"/>
  </w:num>
  <w:num w:numId="17" w16cid:durableId="1707366026">
    <w:abstractNumId w:val="3"/>
  </w:num>
  <w:num w:numId="18" w16cid:durableId="1226138293">
    <w:abstractNumId w:val="20"/>
  </w:num>
  <w:num w:numId="19" w16cid:durableId="1124931422">
    <w:abstractNumId w:val="51"/>
  </w:num>
  <w:num w:numId="20" w16cid:durableId="1750881401">
    <w:abstractNumId w:val="28"/>
  </w:num>
  <w:num w:numId="21" w16cid:durableId="2034920744">
    <w:abstractNumId w:val="55"/>
  </w:num>
  <w:num w:numId="22" w16cid:durableId="1124153322">
    <w:abstractNumId w:val="46"/>
  </w:num>
  <w:num w:numId="23" w16cid:durableId="1258055174">
    <w:abstractNumId w:val="38"/>
  </w:num>
  <w:num w:numId="24" w16cid:durableId="1817985316">
    <w:abstractNumId w:val="27"/>
  </w:num>
  <w:num w:numId="25" w16cid:durableId="735276218">
    <w:abstractNumId w:val="21"/>
  </w:num>
  <w:num w:numId="26" w16cid:durableId="1545367170">
    <w:abstractNumId w:val="59"/>
  </w:num>
  <w:num w:numId="27" w16cid:durableId="1396315372">
    <w:abstractNumId w:val="19"/>
  </w:num>
  <w:num w:numId="28" w16cid:durableId="1178814864">
    <w:abstractNumId w:val="32"/>
  </w:num>
  <w:num w:numId="29" w16cid:durableId="1825777488">
    <w:abstractNumId w:val="24"/>
  </w:num>
  <w:num w:numId="30" w16cid:durableId="1893879599">
    <w:abstractNumId w:val="42"/>
  </w:num>
  <w:num w:numId="31" w16cid:durableId="1695224950">
    <w:abstractNumId w:val="4"/>
  </w:num>
  <w:num w:numId="32" w16cid:durableId="1244953508">
    <w:abstractNumId w:val="31"/>
  </w:num>
  <w:num w:numId="33" w16cid:durableId="1454179443">
    <w:abstractNumId w:val="1"/>
  </w:num>
  <w:num w:numId="34" w16cid:durableId="1001815351">
    <w:abstractNumId w:val="39"/>
  </w:num>
  <w:num w:numId="35" w16cid:durableId="1976258612">
    <w:abstractNumId w:val="52"/>
  </w:num>
  <w:num w:numId="36" w16cid:durableId="127628624">
    <w:abstractNumId w:val="13"/>
  </w:num>
  <w:num w:numId="37" w16cid:durableId="1570116473">
    <w:abstractNumId w:val="40"/>
  </w:num>
  <w:num w:numId="38" w16cid:durableId="1398165837">
    <w:abstractNumId w:val="23"/>
  </w:num>
  <w:num w:numId="39" w16cid:durableId="596209530">
    <w:abstractNumId w:val="14"/>
  </w:num>
  <w:num w:numId="40" w16cid:durableId="1261452987">
    <w:abstractNumId w:val="0"/>
  </w:num>
  <w:num w:numId="41" w16cid:durableId="1779988055">
    <w:abstractNumId w:val="22"/>
  </w:num>
  <w:num w:numId="42" w16cid:durableId="997533138">
    <w:abstractNumId w:val="5"/>
  </w:num>
  <w:num w:numId="43" w16cid:durableId="335115978">
    <w:abstractNumId w:val="34"/>
  </w:num>
  <w:num w:numId="44" w16cid:durableId="2022584648">
    <w:abstractNumId w:val="57"/>
  </w:num>
  <w:num w:numId="45" w16cid:durableId="1788817074">
    <w:abstractNumId w:val="33"/>
  </w:num>
  <w:num w:numId="46" w16cid:durableId="1370254939">
    <w:abstractNumId w:val="11"/>
  </w:num>
  <w:num w:numId="47" w16cid:durableId="1161852814">
    <w:abstractNumId w:val="43"/>
  </w:num>
  <w:num w:numId="48" w16cid:durableId="575171000">
    <w:abstractNumId w:val="45"/>
  </w:num>
  <w:num w:numId="49" w16cid:durableId="183860583">
    <w:abstractNumId w:val="53"/>
  </w:num>
  <w:num w:numId="50" w16cid:durableId="278801213">
    <w:abstractNumId w:val="26"/>
  </w:num>
  <w:num w:numId="51" w16cid:durableId="1563367149">
    <w:abstractNumId w:val="35"/>
  </w:num>
  <w:num w:numId="52" w16cid:durableId="663168740">
    <w:abstractNumId w:val="8"/>
  </w:num>
  <w:num w:numId="53" w16cid:durableId="1398087879">
    <w:abstractNumId w:val="56"/>
  </w:num>
  <w:num w:numId="54" w16cid:durableId="332148246">
    <w:abstractNumId w:val="15"/>
  </w:num>
  <w:num w:numId="55" w16cid:durableId="1422681931">
    <w:abstractNumId w:val="54"/>
  </w:num>
  <w:num w:numId="56" w16cid:durableId="1909654757">
    <w:abstractNumId w:val="50"/>
  </w:num>
  <w:num w:numId="57" w16cid:durableId="731539638">
    <w:abstractNumId w:val="36"/>
  </w:num>
  <w:num w:numId="58" w16cid:durableId="373192374">
    <w:abstractNumId w:val="37"/>
  </w:num>
  <w:num w:numId="59" w16cid:durableId="976683370">
    <w:abstractNumId w:val="48"/>
  </w:num>
  <w:num w:numId="60" w16cid:durableId="702945537">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D58"/>
    <w:rsid w:val="00001E2A"/>
    <w:rsid w:val="00003050"/>
    <w:rsid w:val="00013C47"/>
    <w:rsid w:val="0003064D"/>
    <w:rsid w:val="00034A26"/>
    <w:rsid w:val="00037722"/>
    <w:rsid w:val="00050BF6"/>
    <w:rsid w:val="00050DFF"/>
    <w:rsid w:val="00051F58"/>
    <w:rsid w:val="00063C02"/>
    <w:rsid w:val="000665B9"/>
    <w:rsid w:val="00067FE7"/>
    <w:rsid w:val="0008436B"/>
    <w:rsid w:val="0009453B"/>
    <w:rsid w:val="000C2DD0"/>
    <w:rsid w:val="000C3056"/>
    <w:rsid w:val="000C4164"/>
    <w:rsid w:val="000E58C2"/>
    <w:rsid w:val="000F14AB"/>
    <w:rsid w:val="000F6C93"/>
    <w:rsid w:val="00126CEF"/>
    <w:rsid w:val="0013068F"/>
    <w:rsid w:val="001364BF"/>
    <w:rsid w:val="0015322E"/>
    <w:rsid w:val="001621C2"/>
    <w:rsid w:val="00164CB0"/>
    <w:rsid w:val="00166DAA"/>
    <w:rsid w:val="00167FF8"/>
    <w:rsid w:val="00171DCA"/>
    <w:rsid w:val="00182A2A"/>
    <w:rsid w:val="001832B0"/>
    <w:rsid w:val="00183E21"/>
    <w:rsid w:val="00187996"/>
    <w:rsid w:val="001A7D01"/>
    <w:rsid w:val="001B1741"/>
    <w:rsid w:val="001B1855"/>
    <w:rsid w:val="001C1AAB"/>
    <w:rsid w:val="001C6584"/>
    <w:rsid w:val="001D13A9"/>
    <w:rsid w:val="001E1D46"/>
    <w:rsid w:val="001F037A"/>
    <w:rsid w:val="0020680D"/>
    <w:rsid w:val="0020694F"/>
    <w:rsid w:val="0023180C"/>
    <w:rsid w:val="00235693"/>
    <w:rsid w:val="00240D58"/>
    <w:rsid w:val="00251576"/>
    <w:rsid w:val="00262253"/>
    <w:rsid w:val="00271CBF"/>
    <w:rsid w:val="00292948"/>
    <w:rsid w:val="002A116C"/>
    <w:rsid w:val="002A257C"/>
    <w:rsid w:val="002A270D"/>
    <w:rsid w:val="002B1C05"/>
    <w:rsid w:val="002E37FD"/>
    <w:rsid w:val="002E4ECF"/>
    <w:rsid w:val="002F372D"/>
    <w:rsid w:val="002F7871"/>
    <w:rsid w:val="003151A3"/>
    <w:rsid w:val="003360EA"/>
    <w:rsid w:val="00362A11"/>
    <w:rsid w:val="00366F36"/>
    <w:rsid w:val="003721E1"/>
    <w:rsid w:val="003722F9"/>
    <w:rsid w:val="003A0C33"/>
    <w:rsid w:val="003A46A3"/>
    <w:rsid w:val="003B5263"/>
    <w:rsid w:val="003B580C"/>
    <w:rsid w:val="003E2F3E"/>
    <w:rsid w:val="003F1EED"/>
    <w:rsid w:val="004003F9"/>
    <w:rsid w:val="00401DBE"/>
    <w:rsid w:val="00407F06"/>
    <w:rsid w:val="00414E71"/>
    <w:rsid w:val="00426E2D"/>
    <w:rsid w:val="00443D47"/>
    <w:rsid w:val="004455B0"/>
    <w:rsid w:val="00453FA2"/>
    <w:rsid w:val="004600CA"/>
    <w:rsid w:val="00463608"/>
    <w:rsid w:val="00482BB5"/>
    <w:rsid w:val="004853F8"/>
    <w:rsid w:val="004A521B"/>
    <w:rsid w:val="004A5D3E"/>
    <w:rsid w:val="004A649E"/>
    <w:rsid w:val="004B076D"/>
    <w:rsid w:val="004B38CE"/>
    <w:rsid w:val="004C1695"/>
    <w:rsid w:val="004C1D77"/>
    <w:rsid w:val="004C77FC"/>
    <w:rsid w:val="004F5FD1"/>
    <w:rsid w:val="004F6F8E"/>
    <w:rsid w:val="004F7E08"/>
    <w:rsid w:val="00504B55"/>
    <w:rsid w:val="0050547B"/>
    <w:rsid w:val="00506102"/>
    <w:rsid w:val="005110A1"/>
    <w:rsid w:val="00533FC6"/>
    <w:rsid w:val="00534FCD"/>
    <w:rsid w:val="005352C0"/>
    <w:rsid w:val="00541D7B"/>
    <w:rsid w:val="0054634F"/>
    <w:rsid w:val="00546997"/>
    <w:rsid w:val="00555247"/>
    <w:rsid w:val="0056238A"/>
    <w:rsid w:val="005634F3"/>
    <w:rsid w:val="00577220"/>
    <w:rsid w:val="005C2D57"/>
    <w:rsid w:val="005C391C"/>
    <w:rsid w:val="005C54C3"/>
    <w:rsid w:val="005E7F42"/>
    <w:rsid w:val="00607124"/>
    <w:rsid w:val="00617A9B"/>
    <w:rsid w:val="00623596"/>
    <w:rsid w:val="006314C0"/>
    <w:rsid w:val="0064310B"/>
    <w:rsid w:val="00643A4F"/>
    <w:rsid w:val="00644C6D"/>
    <w:rsid w:val="00650D49"/>
    <w:rsid w:val="0065150D"/>
    <w:rsid w:val="00651F16"/>
    <w:rsid w:val="00656493"/>
    <w:rsid w:val="006629E6"/>
    <w:rsid w:val="006659DC"/>
    <w:rsid w:val="00670736"/>
    <w:rsid w:val="00681C19"/>
    <w:rsid w:val="006828EE"/>
    <w:rsid w:val="00697F6E"/>
    <w:rsid w:val="006A1EB7"/>
    <w:rsid w:val="006A6CB6"/>
    <w:rsid w:val="006A719D"/>
    <w:rsid w:val="006B0196"/>
    <w:rsid w:val="006C0C6E"/>
    <w:rsid w:val="006D1365"/>
    <w:rsid w:val="006D1E13"/>
    <w:rsid w:val="006E1DB8"/>
    <w:rsid w:val="006E4721"/>
    <w:rsid w:val="006E578D"/>
    <w:rsid w:val="006E5BDD"/>
    <w:rsid w:val="006F1CE9"/>
    <w:rsid w:val="00704217"/>
    <w:rsid w:val="0070423E"/>
    <w:rsid w:val="0071426A"/>
    <w:rsid w:val="00716BC7"/>
    <w:rsid w:val="00723898"/>
    <w:rsid w:val="0074578C"/>
    <w:rsid w:val="007613B9"/>
    <w:rsid w:val="0076685C"/>
    <w:rsid w:val="00772CD7"/>
    <w:rsid w:val="00776213"/>
    <w:rsid w:val="00785FCE"/>
    <w:rsid w:val="007B16A6"/>
    <w:rsid w:val="007C3554"/>
    <w:rsid w:val="007F0C5A"/>
    <w:rsid w:val="007F248A"/>
    <w:rsid w:val="007F289F"/>
    <w:rsid w:val="007F52CF"/>
    <w:rsid w:val="008027B8"/>
    <w:rsid w:val="00810B45"/>
    <w:rsid w:val="0082347A"/>
    <w:rsid w:val="00832155"/>
    <w:rsid w:val="00880844"/>
    <w:rsid w:val="00885389"/>
    <w:rsid w:val="008A30DE"/>
    <w:rsid w:val="008A385A"/>
    <w:rsid w:val="008B4F6B"/>
    <w:rsid w:val="008D141E"/>
    <w:rsid w:val="008D1FE2"/>
    <w:rsid w:val="008D7770"/>
    <w:rsid w:val="008E46BD"/>
    <w:rsid w:val="00900093"/>
    <w:rsid w:val="00905F8D"/>
    <w:rsid w:val="00906BA1"/>
    <w:rsid w:val="009161FF"/>
    <w:rsid w:val="00917314"/>
    <w:rsid w:val="009260F1"/>
    <w:rsid w:val="00927622"/>
    <w:rsid w:val="00933474"/>
    <w:rsid w:val="00934289"/>
    <w:rsid w:val="009442EF"/>
    <w:rsid w:val="0095527F"/>
    <w:rsid w:val="009745AE"/>
    <w:rsid w:val="00996955"/>
    <w:rsid w:val="009A2302"/>
    <w:rsid w:val="009D2231"/>
    <w:rsid w:val="00A03A4F"/>
    <w:rsid w:val="00A10F9F"/>
    <w:rsid w:val="00A140E3"/>
    <w:rsid w:val="00A162B2"/>
    <w:rsid w:val="00A229DF"/>
    <w:rsid w:val="00A352A3"/>
    <w:rsid w:val="00A46189"/>
    <w:rsid w:val="00A47185"/>
    <w:rsid w:val="00A652A8"/>
    <w:rsid w:val="00A70292"/>
    <w:rsid w:val="00A764C9"/>
    <w:rsid w:val="00A902DF"/>
    <w:rsid w:val="00A919D4"/>
    <w:rsid w:val="00A91EA1"/>
    <w:rsid w:val="00AA35F6"/>
    <w:rsid w:val="00AC5346"/>
    <w:rsid w:val="00AC6541"/>
    <w:rsid w:val="00AC741D"/>
    <w:rsid w:val="00AD3C3A"/>
    <w:rsid w:val="00AE044C"/>
    <w:rsid w:val="00AE2C1B"/>
    <w:rsid w:val="00AF0297"/>
    <w:rsid w:val="00AF4898"/>
    <w:rsid w:val="00AF4E03"/>
    <w:rsid w:val="00B0348E"/>
    <w:rsid w:val="00B06E71"/>
    <w:rsid w:val="00B17476"/>
    <w:rsid w:val="00B2108D"/>
    <w:rsid w:val="00B223B4"/>
    <w:rsid w:val="00B3510F"/>
    <w:rsid w:val="00B36CD2"/>
    <w:rsid w:val="00B40103"/>
    <w:rsid w:val="00B67987"/>
    <w:rsid w:val="00B75825"/>
    <w:rsid w:val="00B77616"/>
    <w:rsid w:val="00B77681"/>
    <w:rsid w:val="00B87A42"/>
    <w:rsid w:val="00B90652"/>
    <w:rsid w:val="00B926C8"/>
    <w:rsid w:val="00B93C70"/>
    <w:rsid w:val="00B97837"/>
    <w:rsid w:val="00BA1184"/>
    <w:rsid w:val="00BE1D1B"/>
    <w:rsid w:val="00BE333A"/>
    <w:rsid w:val="00BE4952"/>
    <w:rsid w:val="00BF764C"/>
    <w:rsid w:val="00C01815"/>
    <w:rsid w:val="00C12F8F"/>
    <w:rsid w:val="00C1627C"/>
    <w:rsid w:val="00C2196D"/>
    <w:rsid w:val="00C3000D"/>
    <w:rsid w:val="00C31CDC"/>
    <w:rsid w:val="00C33482"/>
    <w:rsid w:val="00C541A6"/>
    <w:rsid w:val="00C63DDD"/>
    <w:rsid w:val="00C64D74"/>
    <w:rsid w:val="00C95DB9"/>
    <w:rsid w:val="00CB32C0"/>
    <w:rsid w:val="00CB47BE"/>
    <w:rsid w:val="00CC36C2"/>
    <w:rsid w:val="00CD6C35"/>
    <w:rsid w:val="00CE0C51"/>
    <w:rsid w:val="00D00614"/>
    <w:rsid w:val="00D20E00"/>
    <w:rsid w:val="00D36A4E"/>
    <w:rsid w:val="00D41F79"/>
    <w:rsid w:val="00D434D6"/>
    <w:rsid w:val="00D66DEF"/>
    <w:rsid w:val="00D915D7"/>
    <w:rsid w:val="00DB5D8D"/>
    <w:rsid w:val="00DD7BFB"/>
    <w:rsid w:val="00DE6BCB"/>
    <w:rsid w:val="00DF65DD"/>
    <w:rsid w:val="00E005FD"/>
    <w:rsid w:val="00E04DD4"/>
    <w:rsid w:val="00E05F73"/>
    <w:rsid w:val="00E123E3"/>
    <w:rsid w:val="00E1293F"/>
    <w:rsid w:val="00E25BDE"/>
    <w:rsid w:val="00E32C60"/>
    <w:rsid w:val="00E32C78"/>
    <w:rsid w:val="00E3619F"/>
    <w:rsid w:val="00E37A53"/>
    <w:rsid w:val="00E43921"/>
    <w:rsid w:val="00E451C6"/>
    <w:rsid w:val="00E51080"/>
    <w:rsid w:val="00E531D0"/>
    <w:rsid w:val="00E634E6"/>
    <w:rsid w:val="00E65081"/>
    <w:rsid w:val="00E83C6A"/>
    <w:rsid w:val="00E8585E"/>
    <w:rsid w:val="00E861A3"/>
    <w:rsid w:val="00E86ECC"/>
    <w:rsid w:val="00E873E8"/>
    <w:rsid w:val="00E95F5F"/>
    <w:rsid w:val="00E96208"/>
    <w:rsid w:val="00EA67C4"/>
    <w:rsid w:val="00EB13C4"/>
    <w:rsid w:val="00EC1DDD"/>
    <w:rsid w:val="00ED12B4"/>
    <w:rsid w:val="00ED3143"/>
    <w:rsid w:val="00EE0C40"/>
    <w:rsid w:val="00EF3371"/>
    <w:rsid w:val="00F051FA"/>
    <w:rsid w:val="00F11286"/>
    <w:rsid w:val="00F127F8"/>
    <w:rsid w:val="00F17C1B"/>
    <w:rsid w:val="00F255E9"/>
    <w:rsid w:val="00F338FE"/>
    <w:rsid w:val="00F43E0D"/>
    <w:rsid w:val="00F6285A"/>
    <w:rsid w:val="00F665AC"/>
    <w:rsid w:val="00F77933"/>
    <w:rsid w:val="00F8242C"/>
    <w:rsid w:val="00F87719"/>
    <w:rsid w:val="00F95D28"/>
    <w:rsid w:val="00FD145C"/>
    <w:rsid w:val="00FD2486"/>
    <w:rsid w:val="00FE2538"/>
    <w:rsid w:val="00FE283D"/>
    <w:rsid w:val="00FE39D1"/>
    <w:rsid w:val="00FF27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6FF6D"/>
  <w15:chartTrackingRefBased/>
  <w15:docId w15:val="{1035A266-24FC-4A5D-B995-BB1BBCA19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0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40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40D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0D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0D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0D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0D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0D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0D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0D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40D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40D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0D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0D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0D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0D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0D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0D58"/>
    <w:rPr>
      <w:rFonts w:eastAsiaTheme="majorEastAsia" w:cstheme="majorBidi"/>
      <w:color w:val="272727" w:themeColor="text1" w:themeTint="D8"/>
    </w:rPr>
  </w:style>
  <w:style w:type="paragraph" w:styleId="Title">
    <w:name w:val="Title"/>
    <w:basedOn w:val="Normal"/>
    <w:next w:val="Normal"/>
    <w:link w:val="TitleChar"/>
    <w:uiPriority w:val="10"/>
    <w:qFormat/>
    <w:rsid w:val="00240D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0D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0D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0D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0D58"/>
    <w:pPr>
      <w:spacing w:before="160"/>
      <w:jc w:val="center"/>
    </w:pPr>
    <w:rPr>
      <w:i/>
      <w:iCs/>
      <w:color w:val="404040" w:themeColor="text1" w:themeTint="BF"/>
    </w:rPr>
  </w:style>
  <w:style w:type="character" w:customStyle="1" w:styleId="QuoteChar">
    <w:name w:val="Quote Char"/>
    <w:basedOn w:val="DefaultParagraphFont"/>
    <w:link w:val="Quote"/>
    <w:uiPriority w:val="29"/>
    <w:rsid w:val="00240D58"/>
    <w:rPr>
      <w:i/>
      <w:iCs/>
      <w:color w:val="404040" w:themeColor="text1" w:themeTint="BF"/>
    </w:rPr>
  </w:style>
  <w:style w:type="paragraph" w:styleId="ListParagraph">
    <w:name w:val="List Paragraph"/>
    <w:basedOn w:val="Normal"/>
    <w:uiPriority w:val="34"/>
    <w:qFormat/>
    <w:rsid w:val="00240D58"/>
    <w:pPr>
      <w:ind w:left="720"/>
      <w:contextualSpacing/>
    </w:pPr>
  </w:style>
  <w:style w:type="character" w:styleId="IntenseEmphasis">
    <w:name w:val="Intense Emphasis"/>
    <w:basedOn w:val="DefaultParagraphFont"/>
    <w:uiPriority w:val="21"/>
    <w:qFormat/>
    <w:rsid w:val="00240D58"/>
    <w:rPr>
      <w:i/>
      <w:iCs/>
      <w:color w:val="0F4761" w:themeColor="accent1" w:themeShade="BF"/>
    </w:rPr>
  </w:style>
  <w:style w:type="paragraph" w:styleId="IntenseQuote">
    <w:name w:val="Intense Quote"/>
    <w:basedOn w:val="Normal"/>
    <w:next w:val="Normal"/>
    <w:link w:val="IntenseQuoteChar"/>
    <w:uiPriority w:val="30"/>
    <w:qFormat/>
    <w:rsid w:val="00240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0D58"/>
    <w:rPr>
      <w:i/>
      <w:iCs/>
      <w:color w:val="0F4761" w:themeColor="accent1" w:themeShade="BF"/>
    </w:rPr>
  </w:style>
  <w:style w:type="character" w:styleId="IntenseReference">
    <w:name w:val="Intense Reference"/>
    <w:basedOn w:val="DefaultParagraphFont"/>
    <w:uiPriority w:val="32"/>
    <w:qFormat/>
    <w:rsid w:val="00240D58"/>
    <w:rPr>
      <w:b/>
      <w:bCs/>
      <w:smallCaps/>
      <w:color w:val="0F4761" w:themeColor="accent1" w:themeShade="BF"/>
      <w:spacing w:val="5"/>
    </w:rPr>
  </w:style>
  <w:style w:type="character" w:styleId="Hyperlink">
    <w:name w:val="Hyperlink"/>
    <w:basedOn w:val="DefaultParagraphFont"/>
    <w:uiPriority w:val="99"/>
    <w:unhideWhenUsed/>
    <w:rsid w:val="00240D58"/>
    <w:rPr>
      <w:color w:val="467886" w:themeColor="hyperlink"/>
      <w:u w:val="single"/>
    </w:rPr>
  </w:style>
  <w:style w:type="character" w:styleId="UnresolvedMention">
    <w:name w:val="Unresolved Mention"/>
    <w:basedOn w:val="DefaultParagraphFont"/>
    <w:uiPriority w:val="99"/>
    <w:semiHidden/>
    <w:unhideWhenUsed/>
    <w:rsid w:val="00240D58"/>
    <w:rPr>
      <w:color w:val="605E5C"/>
      <w:shd w:val="clear" w:color="auto" w:fill="E1DFDD"/>
    </w:rPr>
  </w:style>
  <w:style w:type="character" w:styleId="SubtleEmphasis">
    <w:name w:val="Subtle Emphasis"/>
    <w:basedOn w:val="DefaultParagraphFont"/>
    <w:uiPriority w:val="19"/>
    <w:qFormat/>
    <w:rsid w:val="00240D58"/>
    <w:rPr>
      <w:i/>
      <w:iCs/>
      <w:color w:val="404040" w:themeColor="text1" w:themeTint="BF"/>
    </w:rPr>
  </w:style>
  <w:style w:type="paragraph" w:styleId="NormalWeb">
    <w:name w:val="Normal (Web)"/>
    <w:basedOn w:val="Normal"/>
    <w:uiPriority w:val="99"/>
    <w:semiHidden/>
    <w:unhideWhenUsed/>
    <w:rsid w:val="00A764C9"/>
    <w:rPr>
      <w:rFonts w:ascii="Times New Roman" w:hAnsi="Times New Roman" w:cs="Times New Roman"/>
      <w:sz w:val="24"/>
      <w:szCs w:val="24"/>
    </w:rPr>
  </w:style>
  <w:style w:type="table" w:styleId="TableGrid">
    <w:name w:val="Table Grid"/>
    <w:basedOn w:val="TableNormal"/>
    <w:uiPriority w:val="39"/>
    <w:rsid w:val="00506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061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4">
    <w:name w:val="Grid Table 5 Dark Accent 4"/>
    <w:basedOn w:val="TableNormal"/>
    <w:uiPriority w:val="50"/>
    <w:rsid w:val="005061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TOCHeading">
    <w:name w:val="TOC Heading"/>
    <w:basedOn w:val="Heading1"/>
    <w:next w:val="Normal"/>
    <w:uiPriority w:val="39"/>
    <w:unhideWhenUsed/>
    <w:qFormat/>
    <w:rsid w:val="00E6508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65081"/>
    <w:pPr>
      <w:spacing w:after="100"/>
    </w:pPr>
  </w:style>
  <w:style w:type="paragraph" w:styleId="TOC2">
    <w:name w:val="toc 2"/>
    <w:basedOn w:val="Normal"/>
    <w:next w:val="Normal"/>
    <w:autoRedefine/>
    <w:uiPriority w:val="39"/>
    <w:unhideWhenUsed/>
    <w:rsid w:val="00E65081"/>
    <w:pPr>
      <w:spacing w:after="100"/>
      <w:ind w:left="220"/>
    </w:pPr>
  </w:style>
  <w:style w:type="paragraph" w:styleId="TOC3">
    <w:name w:val="toc 3"/>
    <w:basedOn w:val="Normal"/>
    <w:next w:val="Normal"/>
    <w:autoRedefine/>
    <w:uiPriority w:val="39"/>
    <w:unhideWhenUsed/>
    <w:rsid w:val="00723898"/>
    <w:pPr>
      <w:spacing w:after="100"/>
      <w:ind w:left="440"/>
    </w:pPr>
  </w:style>
  <w:style w:type="table" w:styleId="GridTable7Colorful-Accent1">
    <w:name w:val="Grid Table 7 Colorful Accent 1"/>
    <w:basedOn w:val="TableNormal"/>
    <w:uiPriority w:val="52"/>
    <w:rsid w:val="00063C02"/>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paragraph" w:styleId="Header">
    <w:name w:val="header"/>
    <w:basedOn w:val="Normal"/>
    <w:link w:val="HeaderChar"/>
    <w:uiPriority w:val="99"/>
    <w:unhideWhenUsed/>
    <w:rsid w:val="00C63D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3DDD"/>
  </w:style>
  <w:style w:type="paragraph" w:styleId="Footer">
    <w:name w:val="footer"/>
    <w:basedOn w:val="Normal"/>
    <w:link w:val="FooterChar"/>
    <w:uiPriority w:val="99"/>
    <w:unhideWhenUsed/>
    <w:rsid w:val="00C63D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3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3558">
      <w:bodyDiv w:val="1"/>
      <w:marLeft w:val="0"/>
      <w:marRight w:val="0"/>
      <w:marTop w:val="0"/>
      <w:marBottom w:val="0"/>
      <w:divBdr>
        <w:top w:val="none" w:sz="0" w:space="0" w:color="auto"/>
        <w:left w:val="none" w:sz="0" w:space="0" w:color="auto"/>
        <w:bottom w:val="none" w:sz="0" w:space="0" w:color="auto"/>
        <w:right w:val="none" w:sz="0" w:space="0" w:color="auto"/>
      </w:divBdr>
    </w:div>
    <w:div w:id="20909149">
      <w:bodyDiv w:val="1"/>
      <w:marLeft w:val="0"/>
      <w:marRight w:val="0"/>
      <w:marTop w:val="0"/>
      <w:marBottom w:val="0"/>
      <w:divBdr>
        <w:top w:val="none" w:sz="0" w:space="0" w:color="auto"/>
        <w:left w:val="none" w:sz="0" w:space="0" w:color="auto"/>
        <w:bottom w:val="none" w:sz="0" w:space="0" w:color="auto"/>
        <w:right w:val="none" w:sz="0" w:space="0" w:color="auto"/>
      </w:divBdr>
    </w:div>
    <w:div w:id="41490716">
      <w:bodyDiv w:val="1"/>
      <w:marLeft w:val="0"/>
      <w:marRight w:val="0"/>
      <w:marTop w:val="0"/>
      <w:marBottom w:val="0"/>
      <w:divBdr>
        <w:top w:val="none" w:sz="0" w:space="0" w:color="auto"/>
        <w:left w:val="none" w:sz="0" w:space="0" w:color="auto"/>
        <w:bottom w:val="none" w:sz="0" w:space="0" w:color="auto"/>
        <w:right w:val="none" w:sz="0" w:space="0" w:color="auto"/>
      </w:divBdr>
      <w:divsChild>
        <w:div w:id="881941143">
          <w:marLeft w:val="0"/>
          <w:marRight w:val="0"/>
          <w:marTop w:val="0"/>
          <w:marBottom w:val="0"/>
          <w:divBdr>
            <w:top w:val="none" w:sz="0" w:space="0" w:color="auto"/>
            <w:left w:val="none" w:sz="0" w:space="0" w:color="auto"/>
            <w:bottom w:val="none" w:sz="0" w:space="0" w:color="auto"/>
            <w:right w:val="none" w:sz="0" w:space="0" w:color="auto"/>
          </w:divBdr>
        </w:div>
      </w:divsChild>
    </w:div>
    <w:div w:id="105927415">
      <w:bodyDiv w:val="1"/>
      <w:marLeft w:val="0"/>
      <w:marRight w:val="0"/>
      <w:marTop w:val="0"/>
      <w:marBottom w:val="0"/>
      <w:divBdr>
        <w:top w:val="none" w:sz="0" w:space="0" w:color="auto"/>
        <w:left w:val="none" w:sz="0" w:space="0" w:color="auto"/>
        <w:bottom w:val="none" w:sz="0" w:space="0" w:color="auto"/>
        <w:right w:val="none" w:sz="0" w:space="0" w:color="auto"/>
      </w:divBdr>
    </w:div>
    <w:div w:id="270747563">
      <w:bodyDiv w:val="1"/>
      <w:marLeft w:val="0"/>
      <w:marRight w:val="0"/>
      <w:marTop w:val="0"/>
      <w:marBottom w:val="0"/>
      <w:divBdr>
        <w:top w:val="none" w:sz="0" w:space="0" w:color="auto"/>
        <w:left w:val="none" w:sz="0" w:space="0" w:color="auto"/>
        <w:bottom w:val="none" w:sz="0" w:space="0" w:color="auto"/>
        <w:right w:val="none" w:sz="0" w:space="0" w:color="auto"/>
      </w:divBdr>
    </w:div>
    <w:div w:id="275067435">
      <w:bodyDiv w:val="1"/>
      <w:marLeft w:val="0"/>
      <w:marRight w:val="0"/>
      <w:marTop w:val="0"/>
      <w:marBottom w:val="0"/>
      <w:divBdr>
        <w:top w:val="none" w:sz="0" w:space="0" w:color="auto"/>
        <w:left w:val="none" w:sz="0" w:space="0" w:color="auto"/>
        <w:bottom w:val="none" w:sz="0" w:space="0" w:color="auto"/>
        <w:right w:val="none" w:sz="0" w:space="0" w:color="auto"/>
      </w:divBdr>
    </w:div>
    <w:div w:id="396513589">
      <w:bodyDiv w:val="1"/>
      <w:marLeft w:val="0"/>
      <w:marRight w:val="0"/>
      <w:marTop w:val="0"/>
      <w:marBottom w:val="0"/>
      <w:divBdr>
        <w:top w:val="none" w:sz="0" w:space="0" w:color="auto"/>
        <w:left w:val="none" w:sz="0" w:space="0" w:color="auto"/>
        <w:bottom w:val="none" w:sz="0" w:space="0" w:color="auto"/>
        <w:right w:val="none" w:sz="0" w:space="0" w:color="auto"/>
      </w:divBdr>
    </w:div>
    <w:div w:id="611403155">
      <w:bodyDiv w:val="1"/>
      <w:marLeft w:val="0"/>
      <w:marRight w:val="0"/>
      <w:marTop w:val="0"/>
      <w:marBottom w:val="0"/>
      <w:divBdr>
        <w:top w:val="none" w:sz="0" w:space="0" w:color="auto"/>
        <w:left w:val="none" w:sz="0" w:space="0" w:color="auto"/>
        <w:bottom w:val="none" w:sz="0" w:space="0" w:color="auto"/>
        <w:right w:val="none" w:sz="0" w:space="0" w:color="auto"/>
      </w:divBdr>
      <w:divsChild>
        <w:div w:id="1258951277">
          <w:marLeft w:val="0"/>
          <w:marRight w:val="0"/>
          <w:marTop w:val="0"/>
          <w:marBottom w:val="0"/>
          <w:divBdr>
            <w:top w:val="none" w:sz="0" w:space="0" w:color="auto"/>
            <w:left w:val="none" w:sz="0" w:space="0" w:color="auto"/>
            <w:bottom w:val="none" w:sz="0" w:space="0" w:color="auto"/>
            <w:right w:val="none" w:sz="0" w:space="0" w:color="auto"/>
          </w:divBdr>
        </w:div>
        <w:div w:id="1761870753">
          <w:marLeft w:val="0"/>
          <w:marRight w:val="0"/>
          <w:marTop w:val="0"/>
          <w:marBottom w:val="0"/>
          <w:divBdr>
            <w:top w:val="none" w:sz="0" w:space="0" w:color="auto"/>
            <w:left w:val="none" w:sz="0" w:space="0" w:color="auto"/>
            <w:bottom w:val="none" w:sz="0" w:space="0" w:color="auto"/>
            <w:right w:val="none" w:sz="0" w:space="0" w:color="auto"/>
          </w:divBdr>
        </w:div>
        <w:div w:id="802578294">
          <w:marLeft w:val="0"/>
          <w:marRight w:val="0"/>
          <w:marTop w:val="0"/>
          <w:marBottom w:val="0"/>
          <w:divBdr>
            <w:top w:val="none" w:sz="0" w:space="0" w:color="auto"/>
            <w:left w:val="none" w:sz="0" w:space="0" w:color="auto"/>
            <w:bottom w:val="none" w:sz="0" w:space="0" w:color="auto"/>
            <w:right w:val="none" w:sz="0" w:space="0" w:color="auto"/>
          </w:divBdr>
        </w:div>
        <w:div w:id="35784622">
          <w:marLeft w:val="0"/>
          <w:marRight w:val="0"/>
          <w:marTop w:val="0"/>
          <w:marBottom w:val="0"/>
          <w:divBdr>
            <w:top w:val="none" w:sz="0" w:space="0" w:color="auto"/>
            <w:left w:val="none" w:sz="0" w:space="0" w:color="auto"/>
            <w:bottom w:val="none" w:sz="0" w:space="0" w:color="auto"/>
            <w:right w:val="none" w:sz="0" w:space="0" w:color="auto"/>
          </w:divBdr>
        </w:div>
      </w:divsChild>
    </w:div>
    <w:div w:id="626472178">
      <w:bodyDiv w:val="1"/>
      <w:marLeft w:val="0"/>
      <w:marRight w:val="0"/>
      <w:marTop w:val="0"/>
      <w:marBottom w:val="0"/>
      <w:divBdr>
        <w:top w:val="none" w:sz="0" w:space="0" w:color="auto"/>
        <w:left w:val="none" w:sz="0" w:space="0" w:color="auto"/>
        <w:bottom w:val="none" w:sz="0" w:space="0" w:color="auto"/>
        <w:right w:val="none" w:sz="0" w:space="0" w:color="auto"/>
      </w:divBdr>
    </w:div>
    <w:div w:id="630016855">
      <w:bodyDiv w:val="1"/>
      <w:marLeft w:val="0"/>
      <w:marRight w:val="0"/>
      <w:marTop w:val="0"/>
      <w:marBottom w:val="0"/>
      <w:divBdr>
        <w:top w:val="none" w:sz="0" w:space="0" w:color="auto"/>
        <w:left w:val="none" w:sz="0" w:space="0" w:color="auto"/>
        <w:bottom w:val="none" w:sz="0" w:space="0" w:color="auto"/>
        <w:right w:val="none" w:sz="0" w:space="0" w:color="auto"/>
      </w:divBdr>
    </w:div>
    <w:div w:id="695469478">
      <w:bodyDiv w:val="1"/>
      <w:marLeft w:val="0"/>
      <w:marRight w:val="0"/>
      <w:marTop w:val="0"/>
      <w:marBottom w:val="0"/>
      <w:divBdr>
        <w:top w:val="none" w:sz="0" w:space="0" w:color="auto"/>
        <w:left w:val="none" w:sz="0" w:space="0" w:color="auto"/>
        <w:bottom w:val="none" w:sz="0" w:space="0" w:color="auto"/>
        <w:right w:val="none" w:sz="0" w:space="0" w:color="auto"/>
      </w:divBdr>
    </w:div>
    <w:div w:id="826166041">
      <w:bodyDiv w:val="1"/>
      <w:marLeft w:val="0"/>
      <w:marRight w:val="0"/>
      <w:marTop w:val="0"/>
      <w:marBottom w:val="0"/>
      <w:divBdr>
        <w:top w:val="none" w:sz="0" w:space="0" w:color="auto"/>
        <w:left w:val="none" w:sz="0" w:space="0" w:color="auto"/>
        <w:bottom w:val="none" w:sz="0" w:space="0" w:color="auto"/>
        <w:right w:val="none" w:sz="0" w:space="0" w:color="auto"/>
      </w:divBdr>
    </w:div>
    <w:div w:id="865362601">
      <w:bodyDiv w:val="1"/>
      <w:marLeft w:val="0"/>
      <w:marRight w:val="0"/>
      <w:marTop w:val="0"/>
      <w:marBottom w:val="0"/>
      <w:divBdr>
        <w:top w:val="none" w:sz="0" w:space="0" w:color="auto"/>
        <w:left w:val="none" w:sz="0" w:space="0" w:color="auto"/>
        <w:bottom w:val="none" w:sz="0" w:space="0" w:color="auto"/>
        <w:right w:val="none" w:sz="0" w:space="0" w:color="auto"/>
      </w:divBdr>
    </w:div>
    <w:div w:id="901214925">
      <w:bodyDiv w:val="1"/>
      <w:marLeft w:val="0"/>
      <w:marRight w:val="0"/>
      <w:marTop w:val="0"/>
      <w:marBottom w:val="0"/>
      <w:divBdr>
        <w:top w:val="none" w:sz="0" w:space="0" w:color="auto"/>
        <w:left w:val="none" w:sz="0" w:space="0" w:color="auto"/>
        <w:bottom w:val="none" w:sz="0" w:space="0" w:color="auto"/>
        <w:right w:val="none" w:sz="0" w:space="0" w:color="auto"/>
      </w:divBdr>
    </w:div>
    <w:div w:id="986517839">
      <w:bodyDiv w:val="1"/>
      <w:marLeft w:val="0"/>
      <w:marRight w:val="0"/>
      <w:marTop w:val="0"/>
      <w:marBottom w:val="0"/>
      <w:divBdr>
        <w:top w:val="none" w:sz="0" w:space="0" w:color="auto"/>
        <w:left w:val="none" w:sz="0" w:space="0" w:color="auto"/>
        <w:bottom w:val="none" w:sz="0" w:space="0" w:color="auto"/>
        <w:right w:val="none" w:sz="0" w:space="0" w:color="auto"/>
      </w:divBdr>
    </w:div>
    <w:div w:id="1053701100">
      <w:bodyDiv w:val="1"/>
      <w:marLeft w:val="0"/>
      <w:marRight w:val="0"/>
      <w:marTop w:val="0"/>
      <w:marBottom w:val="0"/>
      <w:divBdr>
        <w:top w:val="none" w:sz="0" w:space="0" w:color="auto"/>
        <w:left w:val="none" w:sz="0" w:space="0" w:color="auto"/>
        <w:bottom w:val="none" w:sz="0" w:space="0" w:color="auto"/>
        <w:right w:val="none" w:sz="0" w:space="0" w:color="auto"/>
      </w:divBdr>
    </w:div>
    <w:div w:id="1122500989">
      <w:bodyDiv w:val="1"/>
      <w:marLeft w:val="0"/>
      <w:marRight w:val="0"/>
      <w:marTop w:val="0"/>
      <w:marBottom w:val="0"/>
      <w:divBdr>
        <w:top w:val="none" w:sz="0" w:space="0" w:color="auto"/>
        <w:left w:val="none" w:sz="0" w:space="0" w:color="auto"/>
        <w:bottom w:val="none" w:sz="0" w:space="0" w:color="auto"/>
        <w:right w:val="none" w:sz="0" w:space="0" w:color="auto"/>
      </w:divBdr>
    </w:div>
    <w:div w:id="1134835447">
      <w:bodyDiv w:val="1"/>
      <w:marLeft w:val="0"/>
      <w:marRight w:val="0"/>
      <w:marTop w:val="0"/>
      <w:marBottom w:val="0"/>
      <w:divBdr>
        <w:top w:val="none" w:sz="0" w:space="0" w:color="auto"/>
        <w:left w:val="none" w:sz="0" w:space="0" w:color="auto"/>
        <w:bottom w:val="none" w:sz="0" w:space="0" w:color="auto"/>
        <w:right w:val="none" w:sz="0" w:space="0" w:color="auto"/>
      </w:divBdr>
    </w:div>
    <w:div w:id="1276791683">
      <w:bodyDiv w:val="1"/>
      <w:marLeft w:val="0"/>
      <w:marRight w:val="0"/>
      <w:marTop w:val="0"/>
      <w:marBottom w:val="0"/>
      <w:divBdr>
        <w:top w:val="none" w:sz="0" w:space="0" w:color="auto"/>
        <w:left w:val="none" w:sz="0" w:space="0" w:color="auto"/>
        <w:bottom w:val="none" w:sz="0" w:space="0" w:color="auto"/>
        <w:right w:val="none" w:sz="0" w:space="0" w:color="auto"/>
      </w:divBdr>
    </w:div>
    <w:div w:id="1345327746">
      <w:bodyDiv w:val="1"/>
      <w:marLeft w:val="0"/>
      <w:marRight w:val="0"/>
      <w:marTop w:val="0"/>
      <w:marBottom w:val="0"/>
      <w:divBdr>
        <w:top w:val="none" w:sz="0" w:space="0" w:color="auto"/>
        <w:left w:val="none" w:sz="0" w:space="0" w:color="auto"/>
        <w:bottom w:val="none" w:sz="0" w:space="0" w:color="auto"/>
        <w:right w:val="none" w:sz="0" w:space="0" w:color="auto"/>
      </w:divBdr>
    </w:div>
    <w:div w:id="1358310270">
      <w:bodyDiv w:val="1"/>
      <w:marLeft w:val="0"/>
      <w:marRight w:val="0"/>
      <w:marTop w:val="0"/>
      <w:marBottom w:val="0"/>
      <w:divBdr>
        <w:top w:val="none" w:sz="0" w:space="0" w:color="auto"/>
        <w:left w:val="none" w:sz="0" w:space="0" w:color="auto"/>
        <w:bottom w:val="none" w:sz="0" w:space="0" w:color="auto"/>
        <w:right w:val="none" w:sz="0" w:space="0" w:color="auto"/>
      </w:divBdr>
    </w:div>
    <w:div w:id="1456366540">
      <w:bodyDiv w:val="1"/>
      <w:marLeft w:val="0"/>
      <w:marRight w:val="0"/>
      <w:marTop w:val="0"/>
      <w:marBottom w:val="0"/>
      <w:divBdr>
        <w:top w:val="none" w:sz="0" w:space="0" w:color="auto"/>
        <w:left w:val="none" w:sz="0" w:space="0" w:color="auto"/>
        <w:bottom w:val="none" w:sz="0" w:space="0" w:color="auto"/>
        <w:right w:val="none" w:sz="0" w:space="0" w:color="auto"/>
      </w:divBdr>
    </w:div>
    <w:div w:id="1516773162">
      <w:bodyDiv w:val="1"/>
      <w:marLeft w:val="0"/>
      <w:marRight w:val="0"/>
      <w:marTop w:val="0"/>
      <w:marBottom w:val="0"/>
      <w:divBdr>
        <w:top w:val="none" w:sz="0" w:space="0" w:color="auto"/>
        <w:left w:val="none" w:sz="0" w:space="0" w:color="auto"/>
        <w:bottom w:val="none" w:sz="0" w:space="0" w:color="auto"/>
        <w:right w:val="none" w:sz="0" w:space="0" w:color="auto"/>
      </w:divBdr>
      <w:divsChild>
        <w:div w:id="441457732">
          <w:marLeft w:val="0"/>
          <w:marRight w:val="0"/>
          <w:marTop w:val="0"/>
          <w:marBottom w:val="0"/>
          <w:divBdr>
            <w:top w:val="none" w:sz="0" w:space="0" w:color="auto"/>
            <w:left w:val="none" w:sz="0" w:space="0" w:color="auto"/>
            <w:bottom w:val="none" w:sz="0" w:space="0" w:color="auto"/>
            <w:right w:val="none" w:sz="0" w:space="0" w:color="auto"/>
          </w:divBdr>
        </w:div>
      </w:divsChild>
    </w:div>
    <w:div w:id="1594967758">
      <w:bodyDiv w:val="1"/>
      <w:marLeft w:val="0"/>
      <w:marRight w:val="0"/>
      <w:marTop w:val="0"/>
      <w:marBottom w:val="0"/>
      <w:divBdr>
        <w:top w:val="none" w:sz="0" w:space="0" w:color="auto"/>
        <w:left w:val="none" w:sz="0" w:space="0" w:color="auto"/>
        <w:bottom w:val="none" w:sz="0" w:space="0" w:color="auto"/>
        <w:right w:val="none" w:sz="0" w:space="0" w:color="auto"/>
      </w:divBdr>
      <w:divsChild>
        <w:div w:id="132531453">
          <w:marLeft w:val="0"/>
          <w:marRight w:val="0"/>
          <w:marTop w:val="0"/>
          <w:marBottom w:val="0"/>
          <w:divBdr>
            <w:top w:val="none" w:sz="0" w:space="0" w:color="auto"/>
            <w:left w:val="none" w:sz="0" w:space="0" w:color="auto"/>
            <w:bottom w:val="none" w:sz="0" w:space="0" w:color="auto"/>
            <w:right w:val="none" w:sz="0" w:space="0" w:color="auto"/>
          </w:divBdr>
        </w:div>
        <w:div w:id="1084035925">
          <w:marLeft w:val="0"/>
          <w:marRight w:val="0"/>
          <w:marTop w:val="0"/>
          <w:marBottom w:val="0"/>
          <w:divBdr>
            <w:top w:val="none" w:sz="0" w:space="0" w:color="auto"/>
            <w:left w:val="none" w:sz="0" w:space="0" w:color="auto"/>
            <w:bottom w:val="none" w:sz="0" w:space="0" w:color="auto"/>
            <w:right w:val="none" w:sz="0" w:space="0" w:color="auto"/>
          </w:divBdr>
        </w:div>
        <w:div w:id="1975286536">
          <w:marLeft w:val="0"/>
          <w:marRight w:val="0"/>
          <w:marTop w:val="0"/>
          <w:marBottom w:val="0"/>
          <w:divBdr>
            <w:top w:val="none" w:sz="0" w:space="0" w:color="auto"/>
            <w:left w:val="none" w:sz="0" w:space="0" w:color="auto"/>
            <w:bottom w:val="none" w:sz="0" w:space="0" w:color="auto"/>
            <w:right w:val="none" w:sz="0" w:space="0" w:color="auto"/>
          </w:divBdr>
        </w:div>
        <w:div w:id="1155802511">
          <w:marLeft w:val="0"/>
          <w:marRight w:val="0"/>
          <w:marTop w:val="0"/>
          <w:marBottom w:val="0"/>
          <w:divBdr>
            <w:top w:val="none" w:sz="0" w:space="0" w:color="auto"/>
            <w:left w:val="none" w:sz="0" w:space="0" w:color="auto"/>
            <w:bottom w:val="none" w:sz="0" w:space="0" w:color="auto"/>
            <w:right w:val="none" w:sz="0" w:space="0" w:color="auto"/>
          </w:divBdr>
        </w:div>
      </w:divsChild>
    </w:div>
    <w:div w:id="1632786408">
      <w:bodyDiv w:val="1"/>
      <w:marLeft w:val="0"/>
      <w:marRight w:val="0"/>
      <w:marTop w:val="0"/>
      <w:marBottom w:val="0"/>
      <w:divBdr>
        <w:top w:val="none" w:sz="0" w:space="0" w:color="auto"/>
        <w:left w:val="none" w:sz="0" w:space="0" w:color="auto"/>
        <w:bottom w:val="none" w:sz="0" w:space="0" w:color="auto"/>
        <w:right w:val="none" w:sz="0" w:space="0" w:color="auto"/>
      </w:divBdr>
    </w:div>
    <w:div w:id="1726682989">
      <w:bodyDiv w:val="1"/>
      <w:marLeft w:val="0"/>
      <w:marRight w:val="0"/>
      <w:marTop w:val="0"/>
      <w:marBottom w:val="0"/>
      <w:divBdr>
        <w:top w:val="none" w:sz="0" w:space="0" w:color="auto"/>
        <w:left w:val="none" w:sz="0" w:space="0" w:color="auto"/>
        <w:bottom w:val="none" w:sz="0" w:space="0" w:color="auto"/>
        <w:right w:val="none" w:sz="0" w:space="0" w:color="auto"/>
      </w:divBdr>
    </w:div>
    <w:div w:id="1755393935">
      <w:bodyDiv w:val="1"/>
      <w:marLeft w:val="0"/>
      <w:marRight w:val="0"/>
      <w:marTop w:val="0"/>
      <w:marBottom w:val="0"/>
      <w:divBdr>
        <w:top w:val="none" w:sz="0" w:space="0" w:color="auto"/>
        <w:left w:val="none" w:sz="0" w:space="0" w:color="auto"/>
        <w:bottom w:val="none" w:sz="0" w:space="0" w:color="auto"/>
        <w:right w:val="none" w:sz="0" w:space="0" w:color="auto"/>
      </w:divBdr>
    </w:div>
    <w:div w:id="1828788792">
      <w:bodyDiv w:val="1"/>
      <w:marLeft w:val="0"/>
      <w:marRight w:val="0"/>
      <w:marTop w:val="0"/>
      <w:marBottom w:val="0"/>
      <w:divBdr>
        <w:top w:val="none" w:sz="0" w:space="0" w:color="auto"/>
        <w:left w:val="none" w:sz="0" w:space="0" w:color="auto"/>
        <w:bottom w:val="none" w:sz="0" w:space="0" w:color="auto"/>
        <w:right w:val="none" w:sz="0" w:space="0" w:color="auto"/>
      </w:divBdr>
    </w:div>
    <w:div w:id="2019431316">
      <w:bodyDiv w:val="1"/>
      <w:marLeft w:val="0"/>
      <w:marRight w:val="0"/>
      <w:marTop w:val="0"/>
      <w:marBottom w:val="0"/>
      <w:divBdr>
        <w:top w:val="none" w:sz="0" w:space="0" w:color="auto"/>
        <w:left w:val="none" w:sz="0" w:space="0" w:color="auto"/>
        <w:bottom w:val="none" w:sz="0" w:space="0" w:color="auto"/>
        <w:right w:val="none" w:sz="0" w:space="0" w:color="auto"/>
      </w:divBdr>
    </w:div>
    <w:div w:id="211173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coursera.org/share/bffba40d67a7b5c341cac0cb6c51ae96" TargetMode="External"/><Relationship Id="rId42" Type="http://schemas.openxmlformats.org/officeDocument/2006/relationships/hyperlink" Target="https://learn.microsoft.com/en-us/azure/" TargetMode="External"/><Relationship Id="rId47" Type="http://schemas.openxmlformats.org/officeDocument/2006/relationships/hyperlink" Target="https://cloud.google.com/vertex-ai/generative-ai/docs/model-reference/gemini" TargetMode="External"/><Relationship Id="rId50" Type="http://schemas.openxmlformats.org/officeDocument/2006/relationships/hyperlink" Target="https://cloud.google.com/products/ai" TargetMode="External"/><Relationship Id="rId55" Type="http://schemas.openxmlformats.org/officeDocument/2006/relationships/hyperlink" Target="https://medium.com/the-modern-scientist/prompt-engineering-classification-of-techniques-and-prompt-tuning-6d4247b9b64c" TargetMode="External"/><Relationship Id="rId63" Type="http://schemas.openxmlformats.org/officeDocument/2006/relationships/hyperlink" Target="https://cloud.google.com/transform/101-real-world-generative-ai-use-cases-from-industry-leader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cloud.google.com/vertex-ai/docs/overview" TargetMode="External"/><Relationship Id="rId53" Type="http://schemas.openxmlformats.org/officeDocument/2006/relationships/hyperlink" Target="https://cloud.google.com/vertex-ai/docs/evaluation/overview" TargetMode="External"/><Relationship Id="rId58" Type="http://schemas.openxmlformats.org/officeDocument/2006/relationships/hyperlink" Target="https://azure.microsoft.com/en-us/blog/mercedes-benz-enhances-drivers-experience-with-azure-openai-servic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ws.amazon.com/solutions/case-studies/genpact-case-study-generative-ai/" TargetMode="External"/><Relationship Id="rId1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https://learn.microsoft.com/en-us/rest/api/maps/" TargetMode="External"/><Relationship Id="rId48" Type="http://schemas.openxmlformats.org/officeDocument/2006/relationships/hyperlink" Target="https://www.coursera.org/learn/llmops-azure" TargetMode="External"/><Relationship Id="rId56" Type="http://schemas.openxmlformats.org/officeDocument/2006/relationships/hyperlink" Target="https://app.diagrams.net/" TargetMode="External"/><Relationship Id="rId64" Type="http://schemas.openxmlformats.org/officeDocument/2006/relationships/header" Target="header1.xml"/><Relationship Id="rId8" Type="http://schemas.openxmlformats.org/officeDocument/2006/relationships/hyperlink" Target="mailto:Ajay.Srivastava@hcltech.com" TargetMode="External"/><Relationship Id="rId51" Type="http://schemas.openxmlformats.org/officeDocument/2006/relationships/hyperlink" Target="https://www.mindinventory.com/blog/what-is-vertex-a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ttps://cloud.google.com/vertex-ai/generative-ai/docs" TargetMode="External"/><Relationship Id="rId59" Type="http://schemas.openxmlformats.org/officeDocument/2006/relationships/hyperlink" Target="https://www.theverge.com/2024/11/26/24306815/google-gemini-spotify-extension-rollout" TargetMode="External"/><Relationship Id="rId67" Type="http://schemas.openxmlformats.org/officeDocument/2006/relationships/theme" Target="theme/theme1.xml"/><Relationship Id="rId20" Type="http://schemas.microsoft.com/office/2007/relationships/diagramDrawing" Target="diagrams/drawing1.xml"/><Relationship Id="rId41" Type="http://schemas.openxmlformats.org/officeDocument/2006/relationships/image" Target="media/image25.png"/><Relationship Id="rId54" Type="http://schemas.openxmlformats.org/officeDocument/2006/relationships/hyperlink" Target="https://cloud.google.com/vertex-ai/docs/generative-ai/text/prompt-engineering" TargetMode="External"/><Relationship Id="rId62" Type="http://schemas.openxmlformats.org/officeDocument/2006/relationships/hyperlink" Target="https://aws.amazon.com/solutions/case-studies/doordash-bedrock-case-stud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coursera.org/share/d6efe50152a13bfda2a6882f0e0d06af" TargetMode="External"/><Relationship Id="rId49" Type="http://schemas.openxmlformats.org/officeDocument/2006/relationships/hyperlink" Target="https://www.coursera.org/learn/machine-learning-operations-with-vertex-ai-model-evaluation" TargetMode="External"/><Relationship Id="rId57" Type="http://schemas.openxmlformats.org/officeDocument/2006/relationships/hyperlink" Target="https://blog.google/products/google-cloud/deutsche-bank-google-cloud-partner/"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hyperlink" Target="https://cloud.google.com/docs" TargetMode="External"/><Relationship Id="rId52" Type="http://schemas.openxmlformats.org/officeDocument/2006/relationships/hyperlink" Target="https://cloud.google.com/vertex-ai/studio" TargetMode="External"/><Relationship Id="rId60" Type="http://schemas.openxmlformats.org/officeDocument/2006/relationships/hyperlink" Target="https://aws.amazon.com/blogs/industries/bmw-group-develops-a-genai-assistant-to-accelerate-infrastructure-optimization-on-aw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hcltech.com" TargetMode="External"/><Relationship Id="rId13" Type="http://schemas.openxmlformats.org/officeDocument/2006/relationships/image" Target="media/image4.png"/><Relationship Id="rId18" Type="http://schemas.openxmlformats.org/officeDocument/2006/relationships/diagramQuickStyle" Target="diagrams/quickStyle1.xml"/><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490D3D-F993-4BD7-8897-357215A86D1B}" type="doc">
      <dgm:prSet loTypeId="urn:microsoft.com/office/officeart/2005/8/layout/process1" loCatId="process" qsTypeId="urn:microsoft.com/office/officeart/2005/8/quickstyle/simple1" qsCatId="simple" csTypeId="urn:microsoft.com/office/officeart/2005/8/colors/accent1_2" csCatId="accent1" phldr="1"/>
      <dgm:spPr/>
    </dgm:pt>
    <dgm:pt modelId="{92A79D14-0339-4535-9651-6964F81EAE3B}">
      <dgm:prSet phldrT="[Text]" custT="1"/>
      <dgm:spPr/>
      <dgm:t>
        <a:bodyPr/>
        <a:lstStyle/>
        <a:p>
          <a:pPr algn="ctr"/>
          <a:r>
            <a:rPr lang="en-IN" sz="1000" b="1"/>
            <a:t>Data Ingestion Layer</a:t>
          </a:r>
        </a:p>
      </dgm:t>
    </dgm:pt>
    <dgm:pt modelId="{2452D7DE-0CAA-42D1-A377-1F2B475064FA}" type="parTrans" cxnId="{03A4F15C-88A2-414D-B283-0E71FC23882B}">
      <dgm:prSet/>
      <dgm:spPr/>
      <dgm:t>
        <a:bodyPr/>
        <a:lstStyle/>
        <a:p>
          <a:pPr algn="ctr"/>
          <a:endParaRPr lang="en-IN" sz="800"/>
        </a:p>
      </dgm:t>
    </dgm:pt>
    <dgm:pt modelId="{61F44239-D8AE-4712-ACB0-A568AF47E8C5}" type="sibTrans" cxnId="{03A4F15C-88A2-414D-B283-0E71FC23882B}">
      <dgm:prSet custT="1"/>
      <dgm:spPr/>
      <dgm:t>
        <a:bodyPr/>
        <a:lstStyle/>
        <a:p>
          <a:pPr algn="ctr"/>
          <a:endParaRPr lang="en-IN" sz="800"/>
        </a:p>
      </dgm:t>
    </dgm:pt>
    <dgm:pt modelId="{E27E688E-F84E-40FA-B97C-50655C06800D}">
      <dgm:prSet phldrT="[Text]" custT="1"/>
      <dgm:spPr/>
      <dgm:t>
        <a:bodyPr/>
        <a:lstStyle/>
        <a:p>
          <a:pPr algn="ctr"/>
          <a:r>
            <a:rPr lang="en-IN" sz="1000" b="1"/>
            <a:t>API &amp; Midddleware Layer</a:t>
          </a:r>
        </a:p>
      </dgm:t>
    </dgm:pt>
    <dgm:pt modelId="{0AF9A127-3698-41C9-BD6A-8D463EF3FE8B}" type="parTrans" cxnId="{EA9CF689-451A-4E0A-BC5A-48F0BE706F60}">
      <dgm:prSet/>
      <dgm:spPr/>
      <dgm:t>
        <a:bodyPr/>
        <a:lstStyle/>
        <a:p>
          <a:pPr algn="ctr"/>
          <a:endParaRPr lang="en-IN" sz="800"/>
        </a:p>
      </dgm:t>
    </dgm:pt>
    <dgm:pt modelId="{5D9E23C8-1F5D-4146-8A56-D654EFAA6EC5}" type="sibTrans" cxnId="{EA9CF689-451A-4E0A-BC5A-48F0BE706F60}">
      <dgm:prSet custT="1"/>
      <dgm:spPr/>
      <dgm:t>
        <a:bodyPr/>
        <a:lstStyle/>
        <a:p>
          <a:pPr algn="ctr"/>
          <a:endParaRPr lang="en-IN" sz="800"/>
        </a:p>
      </dgm:t>
    </dgm:pt>
    <dgm:pt modelId="{8BF1C5B7-75BA-4F63-A124-34A7974A0ADC}">
      <dgm:prSet phldrT="[Text]" custT="1"/>
      <dgm:spPr/>
      <dgm:t>
        <a:bodyPr/>
        <a:lstStyle/>
        <a:p>
          <a:pPr algn="ctr"/>
          <a:r>
            <a:rPr lang="en-IN" sz="1000" b="1"/>
            <a:t>AI Model Layer</a:t>
          </a:r>
        </a:p>
      </dgm:t>
    </dgm:pt>
    <dgm:pt modelId="{AF940A13-A521-45B2-BF6F-28F996ED8C32}" type="parTrans" cxnId="{E32B6591-5EE8-4717-8630-3BDBE14EBC59}">
      <dgm:prSet/>
      <dgm:spPr/>
      <dgm:t>
        <a:bodyPr/>
        <a:lstStyle/>
        <a:p>
          <a:pPr algn="ctr"/>
          <a:endParaRPr lang="en-IN" sz="800"/>
        </a:p>
      </dgm:t>
    </dgm:pt>
    <dgm:pt modelId="{7E0BC508-D4F8-4328-9686-9B548D7D7658}" type="sibTrans" cxnId="{E32B6591-5EE8-4717-8630-3BDBE14EBC59}">
      <dgm:prSet custT="1"/>
      <dgm:spPr/>
      <dgm:t>
        <a:bodyPr/>
        <a:lstStyle/>
        <a:p>
          <a:pPr algn="ctr"/>
          <a:endParaRPr lang="en-IN" sz="800"/>
        </a:p>
      </dgm:t>
    </dgm:pt>
    <dgm:pt modelId="{77846CFD-D8CA-4D59-BAF6-EE744A20F506}">
      <dgm:prSet custT="1"/>
      <dgm:spPr/>
      <dgm:t>
        <a:bodyPr/>
        <a:lstStyle/>
        <a:p>
          <a:pPr algn="ctr"/>
          <a:r>
            <a:rPr lang="en-IN" sz="1000" b="1"/>
            <a:t>Evaluation &amp; Monitoring Layer</a:t>
          </a:r>
        </a:p>
      </dgm:t>
    </dgm:pt>
    <dgm:pt modelId="{05AA804F-7318-4995-A5D5-D20628DE76F7}" type="parTrans" cxnId="{EEF9787A-904D-40AC-904F-23745030E989}">
      <dgm:prSet/>
      <dgm:spPr/>
      <dgm:t>
        <a:bodyPr/>
        <a:lstStyle/>
        <a:p>
          <a:pPr algn="ctr"/>
          <a:endParaRPr lang="en-IN" sz="800"/>
        </a:p>
      </dgm:t>
    </dgm:pt>
    <dgm:pt modelId="{BB65507C-74AD-4313-9955-6BD1ADAC68A1}" type="sibTrans" cxnId="{EEF9787A-904D-40AC-904F-23745030E989}">
      <dgm:prSet custT="1"/>
      <dgm:spPr/>
      <dgm:t>
        <a:bodyPr/>
        <a:lstStyle/>
        <a:p>
          <a:pPr algn="ctr"/>
          <a:endParaRPr lang="en-IN" sz="800"/>
        </a:p>
      </dgm:t>
    </dgm:pt>
    <dgm:pt modelId="{5C569C7C-F445-4CF5-AE53-DD53E9EE61B3}">
      <dgm:prSet custT="1"/>
      <dgm:spPr/>
      <dgm:t>
        <a:bodyPr/>
        <a:lstStyle/>
        <a:p>
          <a:pPr algn="ctr"/>
          <a:r>
            <a:rPr lang="en-IN" sz="1000" b="1"/>
            <a:t>Application Layer</a:t>
          </a:r>
        </a:p>
      </dgm:t>
    </dgm:pt>
    <dgm:pt modelId="{357E62B6-D442-4FCB-9791-3D7A9A81EA30}" type="parTrans" cxnId="{4F162CC9-B8EF-4A65-B82A-778381CB88DE}">
      <dgm:prSet/>
      <dgm:spPr/>
      <dgm:t>
        <a:bodyPr/>
        <a:lstStyle/>
        <a:p>
          <a:pPr algn="ctr"/>
          <a:endParaRPr lang="en-IN" sz="800"/>
        </a:p>
      </dgm:t>
    </dgm:pt>
    <dgm:pt modelId="{367461E0-352E-4840-9AF8-D4F26D38C7E6}" type="sibTrans" cxnId="{4F162CC9-B8EF-4A65-B82A-778381CB88DE}">
      <dgm:prSet/>
      <dgm:spPr/>
      <dgm:t>
        <a:bodyPr/>
        <a:lstStyle/>
        <a:p>
          <a:pPr algn="ctr"/>
          <a:endParaRPr lang="en-IN" sz="800"/>
        </a:p>
      </dgm:t>
    </dgm:pt>
    <dgm:pt modelId="{AA3CFE4B-95AC-4CBE-9257-0EED6DA950AB}">
      <dgm:prSet custT="1"/>
      <dgm:spPr/>
      <dgm:t>
        <a:bodyPr/>
        <a:lstStyle/>
        <a:p>
          <a:pPr algn="ctr"/>
          <a:r>
            <a:rPr lang="en-IN" sz="800"/>
            <a:t>Collects data from structured (SQL, ERP Systems)&amp; unstructured sources (IoT sensors, geospacial APIs, documentations)</a:t>
          </a:r>
        </a:p>
      </dgm:t>
    </dgm:pt>
    <dgm:pt modelId="{6320B29C-55D0-40EC-90B6-9DF3E7A37E2C}" type="parTrans" cxnId="{3CAAB248-A35C-4899-BCBF-D3F3E8AAE58F}">
      <dgm:prSet/>
      <dgm:spPr/>
      <dgm:t>
        <a:bodyPr/>
        <a:lstStyle/>
        <a:p>
          <a:pPr algn="ctr"/>
          <a:endParaRPr lang="en-IN" sz="800"/>
        </a:p>
      </dgm:t>
    </dgm:pt>
    <dgm:pt modelId="{466E30CE-3368-466C-A810-7FE72A7535C8}" type="sibTrans" cxnId="{3CAAB248-A35C-4899-BCBF-D3F3E8AAE58F}">
      <dgm:prSet/>
      <dgm:spPr/>
      <dgm:t>
        <a:bodyPr/>
        <a:lstStyle/>
        <a:p>
          <a:pPr algn="ctr"/>
          <a:endParaRPr lang="en-IN" sz="800"/>
        </a:p>
      </dgm:t>
    </dgm:pt>
    <dgm:pt modelId="{DD751364-F91A-4AD1-A142-67576CBFF003}">
      <dgm:prSet custT="1"/>
      <dgm:spPr/>
      <dgm:t>
        <a:bodyPr/>
        <a:lstStyle/>
        <a:p>
          <a:pPr algn="ctr"/>
          <a:r>
            <a:rPr lang="en-IN" sz="800"/>
            <a:t>Manages authentications, rate-limmiting, message routing</a:t>
          </a:r>
        </a:p>
      </dgm:t>
    </dgm:pt>
    <dgm:pt modelId="{5D26BCCE-553A-472A-972E-2C8FC7F61E85}" type="parTrans" cxnId="{5E6150D0-6B8D-4A1D-94BF-3C223C0C700F}">
      <dgm:prSet/>
      <dgm:spPr/>
      <dgm:t>
        <a:bodyPr/>
        <a:lstStyle/>
        <a:p>
          <a:pPr algn="ctr"/>
          <a:endParaRPr lang="en-IN" sz="800"/>
        </a:p>
      </dgm:t>
    </dgm:pt>
    <dgm:pt modelId="{1F27B9E3-7C2B-4436-843D-5D53061D17A7}" type="sibTrans" cxnId="{5E6150D0-6B8D-4A1D-94BF-3C223C0C700F}">
      <dgm:prSet/>
      <dgm:spPr/>
      <dgm:t>
        <a:bodyPr/>
        <a:lstStyle/>
        <a:p>
          <a:pPr algn="ctr"/>
          <a:endParaRPr lang="en-IN" sz="800"/>
        </a:p>
      </dgm:t>
    </dgm:pt>
    <dgm:pt modelId="{D2F61FAE-9980-40CF-936F-685D8C0E1113}">
      <dgm:prSet custT="1"/>
      <dgm:spPr/>
      <dgm:t>
        <a:bodyPr/>
        <a:lstStyle/>
        <a:p>
          <a:pPr algn="ctr"/>
          <a:r>
            <a:rPr lang="en-IN" sz="800"/>
            <a:t>Hosts deployed ML models</a:t>
          </a:r>
        </a:p>
      </dgm:t>
    </dgm:pt>
    <dgm:pt modelId="{0A6C2328-B0D5-41F3-8F73-3FA5BE32FB1B}" type="parTrans" cxnId="{CCB3E584-6B9C-42DD-831D-FC9CB86232BC}">
      <dgm:prSet/>
      <dgm:spPr/>
      <dgm:t>
        <a:bodyPr/>
        <a:lstStyle/>
        <a:p>
          <a:pPr algn="ctr"/>
          <a:endParaRPr lang="en-IN" sz="800"/>
        </a:p>
      </dgm:t>
    </dgm:pt>
    <dgm:pt modelId="{F709920C-21D9-4B10-9975-B5316DEA0112}" type="sibTrans" cxnId="{CCB3E584-6B9C-42DD-831D-FC9CB86232BC}">
      <dgm:prSet/>
      <dgm:spPr/>
      <dgm:t>
        <a:bodyPr/>
        <a:lstStyle/>
        <a:p>
          <a:pPr algn="ctr"/>
          <a:endParaRPr lang="en-IN" sz="800"/>
        </a:p>
      </dgm:t>
    </dgm:pt>
    <dgm:pt modelId="{D2D0BC17-375E-4C0B-B7C7-3F8E1B036B4C}">
      <dgm:prSet custT="1"/>
      <dgm:spPr/>
      <dgm:t>
        <a:bodyPr/>
        <a:lstStyle/>
        <a:p>
          <a:pPr algn="ctr"/>
          <a:r>
            <a:rPr lang="en-IN" sz="800"/>
            <a:t>Uses tools like Vertex AI, BigQuery to monitor model accuracy, fairness &amp; drift over time</a:t>
          </a:r>
        </a:p>
      </dgm:t>
    </dgm:pt>
    <dgm:pt modelId="{037ACADA-FEE7-4570-9FCF-EC6A15AC6864}" type="parTrans" cxnId="{C21ABF77-1571-495D-AD55-438C2AD715A9}">
      <dgm:prSet/>
      <dgm:spPr/>
      <dgm:t>
        <a:bodyPr/>
        <a:lstStyle/>
        <a:p>
          <a:pPr algn="ctr"/>
          <a:endParaRPr lang="en-IN" sz="800"/>
        </a:p>
      </dgm:t>
    </dgm:pt>
    <dgm:pt modelId="{018813A5-3546-48F7-8F0C-0CDDA9F31E3B}" type="sibTrans" cxnId="{C21ABF77-1571-495D-AD55-438C2AD715A9}">
      <dgm:prSet/>
      <dgm:spPr/>
      <dgm:t>
        <a:bodyPr/>
        <a:lstStyle/>
        <a:p>
          <a:pPr algn="ctr"/>
          <a:endParaRPr lang="en-IN" sz="800"/>
        </a:p>
      </dgm:t>
    </dgm:pt>
    <dgm:pt modelId="{51E3D049-F8B3-46E9-A9F6-D965663297D2}">
      <dgm:prSet custT="1"/>
      <dgm:spPr/>
      <dgm:t>
        <a:bodyPr/>
        <a:lstStyle/>
        <a:p>
          <a:pPr algn="ctr"/>
          <a:r>
            <a:rPr lang="en-IN" sz="800"/>
            <a:t>Dashboard &amp; interfaces, .i.e., UX Layer</a:t>
          </a:r>
        </a:p>
      </dgm:t>
    </dgm:pt>
    <dgm:pt modelId="{02E50E20-27F0-40BD-B09F-954A12646719}" type="parTrans" cxnId="{A74ADEE9-633F-4133-8FAF-C0A3511D35F1}">
      <dgm:prSet/>
      <dgm:spPr/>
      <dgm:t>
        <a:bodyPr/>
        <a:lstStyle/>
        <a:p>
          <a:pPr algn="ctr"/>
          <a:endParaRPr lang="en-IN" sz="800"/>
        </a:p>
      </dgm:t>
    </dgm:pt>
    <dgm:pt modelId="{77107676-F813-40E4-B811-C1A41516F4DD}" type="sibTrans" cxnId="{A74ADEE9-633F-4133-8FAF-C0A3511D35F1}">
      <dgm:prSet/>
      <dgm:spPr/>
      <dgm:t>
        <a:bodyPr/>
        <a:lstStyle/>
        <a:p>
          <a:pPr algn="ctr"/>
          <a:endParaRPr lang="en-IN" sz="800"/>
        </a:p>
      </dgm:t>
    </dgm:pt>
    <dgm:pt modelId="{E8D6DDC8-2FAC-4638-8F8F-AE4B54C634F9}">
      <dgm:prSet custT="1"/>
      <dgm:spPr/>
      <dgm:t>
        <a:bodyPr/>
        <a:lstStyle/>
        <a:p>
          <a:pPr algn="ctr"/>
          <a:endParaRPr lang="en-IN" sz="800"/>
        </a:p>
      </dgm:t>
    </dgm:pt>
    <dgm:pt modelId="{4C5A58F3-ECA7-4343-814E-39C913387CB6}" type="parTrans" cxnId="{9D4EF11B-F28A-46A7-A182-69BDAEA1B63A}">
      <dgm:prSet/>
      <dgm:spPr/>
    </dgm:pt>
    <dgm:pt modelId="{F85D09CF-40FC-40A9-B051-8D01B2FB98CA}" type="sibTrans" cxnId="{9D4EF11B-F28A-46A7-A182-69BDAEA1B63A}">
      <dgm:prSet/>
      <dgm:spPr/>
    </dgm:pt>
    <dgm:pt modelId="{910C2EC4-62FC-4879-B3F2-200171983C1D}">
      <dgm:prSet custT="1"/>
      <dgm:spPr/>
      <dgm:t>
        <a:bodyPr/>
        <a:lstStyle/>
        <a:p>
          <a:pPr algn="ctr"/>
          <a:endParaRPr lang="en-IN" sz="800"/>
        </a:p>
      </dgm:t>
    </dgm:pt>
    <dgm:pt modelId="{13FB2ADF-DB99-4CF8-A9E2-82483526069B}" type="parTrans" cxnId="{C8B0D4E6-10BF-462B-BCDD-EEAA13B05B3A}">
      <dgm:prSet/>
      <dgm:spPr/>
    </dgm:pt>
    <dgm:pt modelId="{6A72FFD3-0AA6-4EC5-B10D-2951E2B24FFA}" type="sibTrans" cxnId="{C8B0D4E6-10BF-462B-BCDD-EEAA13B05B3A}">
      <dgm:prSet/>
      <dgm:spPr/>
    </dgm:pt>
    <dgm:pt modelId="{329C404F-6B95-48DA-9EFD-F741A5239A2E}">
      <dgm:prSet custT="1"/>
      <dgm:spPr/>
      <dgm:t>
        <a:bodyPr/>
        <a:lstStyle/>
        <a:p>
          <a:pPr algn="ctr"/>
          <a:endParaRPr lang="en-IN" sz="800"/>
        </a:p>
      </dgm:t>
    </dgm:pt>
    <dgm:pt modelId="{DCD35A4C-30A4-4646-BB82-1BEB4171FED7}" type="parTrans" cxnId="{0823A0E9-0466-4014-9C1F-FABA6A467A6A}">
      <dgm:prSet/>
      <dgm:spPr/>
    </dgm:pt>
    <dgm:pt modelId="{04FFD3F5-2A5B-4C43-B122-812C47AFB3D5}" type="sibTrans" cxnId="{0823A0E9-0466-4014-9C1F-FABA6A467A6A}">
      <dgm:prSet/>
      <dgm:spPr/>
    </dgm:pt>
    <dgm:pt modelId="{D87EFC78-E3DE-45E8-BB79-D1205165D526}">
      <dgm:prSet custT="1"/>
      <dgm:spPr/>
      <dgm:t>
        <a:bodyPr/>
        <a:lstStyle/>
        <a:p>
          <a:pPr algn="ctr"/>
          <a:endParaRPr lang="en-IN" sz="800"/>
        </a:p>
      </dgm:t>
    </dgm:pt>
    <dgm:pt modelId="{2AAE8928-3920-4649-B7F9-BD93C1E85764}" type="parTrans" cxnId="{A6A7AAB7-09BF-4214-9EFA-A75E6C35392E}">
      <dgm:prSet/>
      <dgm:spPr/>
    </dgm:pt>
    <dgm:pt modelId="{69A11F01-C093-41C6-B412-616445200AE6}" type="sibTrans" cxnId="{A6A7AAB7-09BF-4214-9EFA-A75E6C35392E}">
      <dgm:prSet/>
      <dgm:spPr/>
    </dgm:pt>
    <dgm:pt modelId="{A6162AA8-55AC-41B7-BA2E-C213E50B8311}">
      <dgm:prSet custT="1"/>
      <dgm:spPr/>
      <dgm:t>
        <a:bodyPr/>
        <a:lstStyle/>
        <a:p>
          <a:pPr algn="ctr"/>
          <a:endParaRPr lang="en-IN" sz="800"/>
        </a:p>
      </dgm:t>
    </dgm:pt>
    <dgm:pt modelId="{3447E5FA-1451-4EA4-BBE3-0B440BF575DC}" type="parTrans" cxnId="{4F17C4D3-F97F-440B-80CD-2EB63B6B68B5}">
      <dgm:prSet/>
      <dgm:spPr/>
    </dgm:pt>
    <dgm:pt modelId="{00BAF08F-C1E0-4E57-828F-53888DCAB41A}" type="sibTrans" cxnId="{4F17C4D3-F97F-440B-80CD-2EB63B6B68B5}">
      <dgm:prSet/>
      <dgm:spPr/>
    </dgm:pt>
    <dgm:pt modelId="{70DB86F8-92F0-4DE3-AD76-44D17868AF5D}" type="pres">
      <dgm:prSet presAssocID="{C2490D3D-F993-4BD7-8897-357215A86D1B}" presName="Name0" presStyleCnt="0">
        <dgm:presLayoutVars>
          <dgm:dir/>
          <dgm:resizeHandles val="exact"/>
        </dgm:presLayoutVars>
      </dgm:prSet>
      <dgm:spPr/>
    </dgm:pt>
    <dgm:pt modelId="{B8A45D1F-B398-4400-855E-F0805AA7F807}" type="pres">
      <dgm:prSet presAssocID="{92A79D14-0339-4535-9651-6964F81EAE3B}" presName="node" presStyleLbl="node1" presStyleIdx="0" presStyleCnt="5" custScaleX="114723">
        <dgm:presLayoutVars>
          <dgm:bulletEnabled val="1"/>
        </dgm:presLayoutVars>
      </dgm:prSet>
      <dgm:spPr/>
    </dgm:pt>
    <dgm:pt modelId="{60FC4B69-8356-4475-96C8-1844E4DA3D2C}" type="pres">
      <dgm:prSet presAssocID="{61F44239-D8AE-4712-ACB0-A568AF47E8C5}" presName="sibTrans" presStyleLbl="sibTrans2D1" presStyleIdx="0" presStyleCnt="4"/>
      <dgm:spPr/>
    </dgm:pt>
    <dgm:pt modelId="{F2BC6640-9344-408A-8605-C3CF0201D47B}" type="pres">
      <dgm:prSet presAssocID="{61F44239-D8AE-4712-ACB0-A568AF47E8C5}" presName="connectorText" presStyleLbl="sibTrans2D1" presStyleIdx="0" presStyleCnt="4"/>
      <dgm:spPr/>
    </dgm:pt>
    <dgm:pt modelId="{F770E2D6-E1E1-4869-8628-0612C7BA71E8}" type="pres">
      <dgm:prSet presAssocID="{E27E688E-F84E-40FA-B97C-50655C06800D}" presName="node" presStyleLbl="node1" presStyleIdx="1" presStyleCnt="5" custScaleX="117493">
        <dgm:presLayoutVars>
          <dgm:bulletEnabled val="1"/>
        </dgm:presLayoutVars>
      </dgm:prSet>
      <dgm:spPr/>
    </dgm:pt>
    <dgm:pt modelId="{A3998BF7-F36B-4C10-B07F-1A595D8CA18F}" type="pres">
      <dgm:prSet presAssocID="{5D9E23C8-1F5D-4146-8A56-D654EFAA6EC5}" presName="sibTrans" presStyleLbl="sibTrans2D1" presStyleIdx="1" presStyleCnt="4"/>
      <dgm:spPr/>
    </dgm:pt>
    <dgm:pt modelId="{F8C4E788-CAA9-44E8-99C3-3BBEFECB9FE1}" type="pres">
      <dgm:prSet presAssocID="{5D9E23C8-1F5D-4146-8A56-D654EFAA6EC5}" presName="connectorText" presStyleLbl="sibTrans2D1" presStyleIdx="1" presStyleCnt="4"/>
      <dgm:spPr/>
    </dgm:pt>
    <dgm:pt modelId="{D105EAFC-7812-46CC-9E74-DBC16276DB7A}" type="pres">
      <dgm:prSet presAssocID="{8BF1C5B7-75BA-4F63-A124-34A7974A0ADC}" presName="node" presStyleLbl="node1" presStyleIdx="2" presStyleCnt="5">
        <dgm:presLayoutVars>
          <dgm:bulletEnabled val="1"/>
        </dgm:presLayoutVars>
      </dgm:prSet>
      <dgm:spPr/>
    </dgm:pt>
    <dgm:pt modelId="{5310DBBF-DEA1-4640-A605-A89B6EB6458C}" type="pres">
      <dgm:prSet presAssocID="{7E0BC508-D4F8-4328-9686-9B548D7D7658}" presName="sibTrans" presStyleLbl="sibTrans2D1" presStyleIdx="2" presStyleCnt="4"/>
      <dgm:spPr/>
    </dgm:pt>
    <dgm:pt modelId="{1E852BC7-D0F7-45D5-B422-9E0AA200A8F8}" type="pres">
      <dgm:prSet presAssocID="{7E0BC508-D4F8-4328-9686-9B548D7D7658}" presName="connectorText" presStyleLbl="sibTrans2D1" presStyleIdx="2" presStyleCnt="4"/>
      <dgm:spPr/>
    </dgm:pt>
    <dgm:pt modelId="{45943E8D-52DB-4D25-B760-ED600AFB5022}" type="pres">
      <dgm:prSet presAssocID="{77846CFD-D8CA-4D59-BAF6-EE744A20F506}" presName="node" presStyleLbl="node1" presStyleIdx="3" presStyleCnt="5">
        <dgm:presLayoutVars>
          <dgm:bulletEnabled val="1"/>
        </dgm:presLayoutVars>
      </dgm:prSet>
      <dgm:spPr/>
    </dgm:pt>
    <dgm:pt modelId="{155D7EAC-C510-4010-9E1F-BCD0E66D4936}" type="pres">
      <dgm:prSet presAssocID="{BB65507C-74AD-4313-9955-6BD1ADAC68A1}" presName="sibTrans" presStyleLbl="sibTrans2D1" presStyleIdx="3" presStyleCnt="4"/>
      <dgm:spPr/>
    </dgm:pt>
    <dgm:pt modelId="{104C9E71-2D77-465C-9F26-5CD984ADF3F6}" type="pres">
      <dgm:prSet presAssocID="{BB65507C-74AD-4313-9955-6BD1ADAC68A1}" presName="connectorText" presStyleLbl="sibTrans2D1" presStyleIdx="3" presStyleCnt="4"/>
      <dgm:spPr/>
    </dgm:pt>
    <dgm:pt modelId="{76AC5B85-0830-4D18-93E0-F6BF0E270CF6}" type="pres">
      <dgm:prSet presAssocID="{5C569C7C-F445-4CF5-AE53-DD53E9EE61B3}" presName="node" presStyleLbl="node1" presStyleIdx="4" presStyleCnt="5">
        <dgm:presLayoutVars>
          <dgm:bulletEnabled val="1"/>
        </dgm:presLayoutVars>
      </dgm:prSet>
      <dgm:spPr/>
    </dgm:pt>
  </dgm:ptLst>
  <dgm:cxnLst>
    <dgm:cxn modelId="{22662D13-4BD3-41B3-9C4F-36758D4C3152}" type="presOf" srcId="{BB65507C-74AD-4313-9955-6BD1ADAC68A1}" destId="{104C9E71-2D77-465C-9F26-5CD984ADF3F6}" srcOrd="1" destOrd="0" presId="urn:microsoft.com/office/officeart/2005/8/layout/process1"/>
    <dgm:cxn modelId="{9D4EF11B-F28A-46A7-A182-69BDAEA1B63A}" srcId="{8BF1C5B7-75BA-4F63-A124-34A7974A0ADC}" destId="{E8D6DDC8-2FAC-4638-8F8F-AE4B54C634F9}" srcOrd="0" destOrd="0" parTransId="{4C5A58F3-ECA7-4343-814E-39C913387CB6}" sibTransId="{F85D09CF-40FC-40A9-B051-8D01B2FB98CA}"/>
    <dgm:cxn modelId="{81CA551E-71E4-423E-BAA7-6C9319F40268}" type="presOf" srcId="{8BF1C5B7-75BA-4F63-A124-34A7974A0ADC}" destId="{D105EAFC-7812-46CC-9E74-DBC16276DB7A}" srcOrd="0" destOrd="0" presId="urn:microsoft.com/office/officeart/2005/8/layout/process1"/>
    <dgm:cxn modelId="{8CDC431F-214A-46F4-BA7F-C0CE475CA50A}" type="presOf" srcId="{7E0BC508-D4F8-4328-9686-9B548D7D7658}" destId="{1E852BC7-D0F7-45D5-B422-9E0AA200A8F8}" srcOrd="1" destOrd="0" presId="urn:microsoft.com/office/officeart/2005/8/layout/process1"/>
    <dgm:cxn modelId="{7365841F-C175-4913-BB2D-68A479DB2415}" type="presOf" srcId="{C2490D3D-F993-4BD7-8897-357215A86D1B}" destId="{70DB86F8-92F0-4DE3-AD76-44D17868AF5D}" srcOrd="0" destOrd="0" presId="urn:microsoft.com/office/officeart/2005/8/layout/process1"/>
    <dgm:cxn modelId="{FF428F3A-24AB-47DB-8931-124BA2645414}" type="presOf" srcId="{A6162AA8-55AC-41B7-BA2E-C213E50B8311}" destId="{76AC5B85-0830-4D18-93E0-F6BF0E270CF6}" srcOrd="0" destOrd="2" presId="urn:microsoft.com/office/officeart/2005/8/layout/process1"/>
    <dgm:cxn modelId="{03A4F15C-88A2-414D-B283-0E71FC23882B}" srcId="{C2490D3D-F993-4BD7-8897-357215A86D1B}" destId="{92A79D14-0339-4535-9651-6964F81EAE3B}" srcOrd="0" destOrd="0" parTransId="{2452D7DE-0CAA-42D1-A377-1F2B475064FA}" sibTransId="{61F44239-D8AE-4712-ACB0-A568AF47E8C5}"/>
    <dgm:cxn modelId="{62D1FA5F-EF8F-4880-9970-80D3365EB41D}" type="presOf" srcId="{7E0BC508-D4F8-4328-9686-9B548D7D7658}" destId="{5310DBBF-DEA1-4640-A605-A89B6EB6458C}" srcOrd="0" destOrd="0" presId="urn:microsoft.com/office/officeart/2005/8/layout/process1"/>
    <dgm:cxn modelId="{3CAAB248-A35C-4899-BCBF-D3F3E8AAE58F}" srcId="{92A79D14-0339-4535-9651-6964F81EAE3B}" destId="{AA3CFE4B-95AC-4CBE-9257-0EED6DA950AB}" srcOrd="0" destOrd="0" parTransId="{6320B29C-55D0-40EC-90B6-9DF3E7A37E2C}" sibTransId="{466E30CE-3368-466C-A810-7FE72A7535C8}"/>
    <dgm:cxn modelId="{8D87D048-21FE-4784-8FF1-0ECADBFC009D}" type="presOf" srcId="{51E3D049-F8B3-46E9-A9F6-D965663297D2}" destId="{76AC5B85-0830-4D18-93E0-F6BF0E270CF6}" srcOrd="0" destOrd="3" presId="urn:microsoft.com/office/officeart/2005/8/layout/process1"/>
    <dgm:cxn modelId="{5DAA324E-DE6A-4344-9368-7E4032774E6E}" type="presOf" srcId="{BB65507C-74AD-4313-9955-6BD1ADAC68A1}" destId="{155D7EAC-C510-4010-9E1F-BCD0E66D4936}" srcOrd="0" destOrd="0" presId="urn:microsoft.com/office/officeart/2005/8/layout/process1"/>
    <dgm:cxn modelId="{9249B874-A6B2-4256-967F-3AFD8B631945}" type="presOf" srcId="{D2F61FAE-9980-40CF-936F-685D8C0E1113}" destId="{D105EAFC-7812-46CC-9E74-DBC16276DB7A}" srcOrd="0" destOrd="3" presId="urn:microsoft.com/office/officeart/2005/8/layout/process1"/>
    <dgm:cxn modelId="{28A07276-9E3C-4A79-B661-3DC3490897F6}" type="presOf" srcId="{DD751364-F91A-4AD1-A142-67576CBFF003}" destId="{F770E2D6-E1E1-4869-8628-0612C7BA71E8}" srcOrd="0" destOrd="2" presId="urn:microsoft.com/office/officeart/2005/8/layout/process1"/>
    <dgm:cxn modelId="{5D26AF76-2A30-45FC-9EAA-EFDD29B93DFD}" type="presOf" srcId="{61F44239-D8AE-4712-ACB0-A568AF47E8C5}" destId="{F2BC6640-9344-408A-8605-C3CF0201D47B}" srcOrd="1" destOrd="0" presId="urn:microsoft.com/office/officeart/2005/8/layout/process1"/>
    <dgm:cxn modelId="{C21ABF77-1571-495D-AD55-438C2AD715A9}" srcId="{77846CFD-D8CA-4D59-BAF6-EE744A20F506}" destId="{D2D0BC17-375E-4C0B-B7C7-3F8E1B036B4C}" srcOrd="0" destOrd="0" parTransId="{037ACADA-FEE7-4570-9FCF-EC6A15AC6864}" sibTransId="{018813A5-3546-48F7-8F0C-0CDDA9F31E3B}"/>
    <dgm:cxn modelId="{EEF9787A-904D-40AC-904F-23745030E989}" srcId="{C2490D3D-F993-4BD7-8897-357215A86D1B}" destId="{77846CFD-D8CA-4D59-BAF6-EE744A20F506}" srcOrd="3" destOrd="0" parTransId="{05AA804F-7318-4995-A5D5-D20628DE76F7}" sibTransId="{BB65507C-74AD-4313-9955-6BD1ADAC68A1}"/>
    <dgm:cxn modelId="{B1B5CF7B-CC45-467C-A543-A241B7D1845B}" type="presOf" srcId="{D2D0BC17-375E-4C0B-B7C7-3F8E1B036B4C}" destId="{45943E8D-52DB-4D25-B760-ED600AFB5022}" srcOrd="0" destOrd="1" presId="urn:microsoft.com/office/officeart/2005/8/layout/process1"/>
    <dgm:cxn modelId="{CCB3E584-6B9C-42DD-831D-FC9CB86232BC}" srcId="{8BF1C5B7-75BA-4F63-A124-34A7974A0ADC}" destId="{D2F61FAE-9980-40CF-936F-685D8C0E1113}" srcOrd="2" destOrd="0" parTransId="{0A6C2328-B0D5-41F3-8F73-3FA5BE32FB1B}" sibTransId="{F709920C-21D9-4B10-9975-B5316DEA0112}"/>
    <dgm:cxn modelId="{EA9CF689-451A-4E0A-BC5A-48F0BE706F60}" srcId="{C2490D3D-F993-4BD7-8897-357215A86D1B}" destId="{E27E688E-F84E-40FA-B97C-50655C06800D}" srcOrd="1" destOrd="0" parTransId="{0AF9A127-3698-41C9-BD6A-8D463EF3FE8B}" sibTransId="{5D9E23C8-1F5D-4146-8A56-D654EFAA6EC5}"/>
    <dgm:cxn modelId="{E32B6591-5EE8-4717-8630-3BDBE14EBC59}" srcId="{C2490D3D-F993-4BD7-8897-357215A86D1B}" destId="{8BF1C5B7-75BA-4F63-A124-34A7974A0ADC}" srcOrd="2" destOrd="0" parTransId="{AF940A13-A521-45B2-BF6F-28F996ED8C32}" sibTransId="{7E0BC508-D4F8-4328-9686-9B548D7D7658}"/>
    <dgm:cxn modelId="{0400F595-2ABD-450C-907F-C689229470B8}" type="presOf" srcId="{77846CFD-D8CA-4D59-BAF6-EE744A20F506}" destId="{45943E8D-52DB-4D25-B760-ED600AFB5022}" srcOrd="0" destOrd="0" presId="urn:microsoft.com/office/officeart/2005/8/layout/process1"/>
    <dgm:cxn modelId="{936A939D-6EB7-4004-8E57-0663BCE78835}" type="presOf" srcId="{5D9E23C8-1F5D-4146-8A56-D654EFAA6EC5}" destId="{A3998BF7-F36B-4C10-B07F-1A595D8CA18F}" srcOrd="0" destOrd="0" presId="urn:microsoft.com/office/officeart/2005/8/layout/process1"/>
    <dgm:cxn modelId="{1C6674A2-39E6-4999-9256-AC204656589A}" type="presOf" srcId="{92A79D14-0339-4535-9651-6964F81EAE3B}" destId="{B8A45D1F-B398-4400-855E-F0805AA7F807}" srcOrd="0" destOrd="0" presId="urn:microsoft.com/office/officeart/2005/8/layout/process1"/>
    <dgm:cxn modelId="{51113CA8-4AE1-4B7F-A27E-3871A58F71C1}" type="presOf" srcId="{E8D6DDC8-2FAC-4638-8F8F-AE4B54C634F9}" destId="{D105EAFC-7812-46CC-9E74-DBC16276DB7A}" srcOrd="0" destOrd="1" presId="urn:microsoft.com/office/officeart/2005/8/layout/process1"/>
    <dgm:cxn modelId="{A1FE10AD-59D8-47B9-AD8E-E4B34785C30B}" type="presOf" srcId="{329C404F-6B95-48DA-9EFD-F741A5239A2E}" destId="{F770E2D6-E1E1-4869-8628-0612C7BA71E8}" srcOrd="0" destOrd="1" presId="urn:microsoft.com/office/officeart/2005/8/layout/process1"/>
    <dgm:cxn modelId="{7F0D81AF-E367-4795-90F2-90AC7B1407EF}" type="presOf" srcId="{5C569C7C-F445-4CF5-AE53-DD53E9EE61B3}" destId="{76AC5B85-0830-4D18-93E0-F6BF0E270CF6}" srcOrd="0" destOrd="0" presId="urn:microsoft.com/office/officeart/2005/8/layout/process1"/>
    <dgm:cxn modelId="{A6A7AAB7-09BF-4214-9EFA-A75E6C35392E}" srcId="{5C569C7C-F445-4CF5-AE53-DD53E9EE61B3}" destId="{D87EFC78-E3DE-45E8-BB79-D1205165D526}" srcOrd="0" destOrd="0" parTransId="{2AAE8928-3920-4649-B7F9-BD93C1E85764}" sibTransId="{69A11F01-C093-41C6-B412-616445200AE6}"/>
    <dgm:cxn modelId="{48C717B8-A280-40CB-8F88-522F02793165}" type="presOf" srcId="{E27E688E-F84E-40FA-B97C-50655C06800D}" destId="{F770E2D6-E1E1-4869-8628-0612C7BA71E8}" srcOrd="0" destOrd="0" presId="urn:microsoft.com/office/officeart/2005/8/layout/process1"/>
    <dgm:cxn modelId="{6C15B5B9-36A0-47D8-94BF-8EA4B2284DFD}" type="presOf" srcId="{D87EFC78-E3DE-45E8-BB79-D1205165D526}" destId="{76AC5B85-0830-4D18-93E0-F6BF0E270CF6}" srcOrd="0" destOrd="1" presId="urn:microsoft.com/office/officeart/2005/8/layout/process1"/>
    <dgm:cxn modelId="{0E3CF7BD-9035-4F16-89ED-C97E697A129D}" type="presOf" srcId="{61F44239-D8AE-4712-ACB0-A568AF47E8C5}" destId="{60FC4B69-8356-4475-96C8-1844E4DA3D2C}" srcOrd="0" destOrd="0" presId="urn:microsoft.com/office/officeart/2005/8/layout/process1"/>
    <dgm:cxn modelId="{4F162CC9-B8EF-4A65-B82A-778381CB88DE}" srcId="{C2490D3D-F993-4BD7-8897-357215A86D1B}" destId="{5C569C7C-F445-4CF5-AE53-DD53E9EE61B3}" srcOrd="4" destOrd="0" parTransId="{357E62B6-D442-4FCB-9791-3D7A9A81EA30}" sibTransId="{367461E0-352E-4840-9AF8-D4F26D38C7E6}"/>
    <dgm:cxn modelId="{EAB784CD-FF7D-46C4-BFDE-0FD3B9E4FB7C}" type="presOf" srcId="{AA3CFE4B-95AC-4CBE-9257-0EED6DA950AB}" destId="{B8A45D1F-B398-4400-855E-F0805AA7F807}" srcOrd="0" destOrd="1" presId="urn:microsoft.com/office/officeart/2005/8/layout/process1"/>
    <dgm:cxn modelId="{5E6150D0-6B8D-4A1D-94BF-3C223C0C700F}" srcId="{E27E688E-F84E-40FA-B97C-50655C06800D}" destId="{DD751364-F91A-4AD1-A142-67576CBFF003}" srcOrd="1" destOrd="0" parTransId="{5D26BCCE-553A-472A-972E-2C8FC7F61E85}" sibTransId="{1F27B9E3-7C2B-4436-843D-5D53061D17A7}"/>
    <dgm:cxn modelId="{4F17C4D3-F97F-440B-80CD-2EB63B6B68B5}" srcId="{5C569C7C-F445-4CF5-AE53-DD53E9EE61B3}" destId="{A6162AA8-55AC-41B7-BA2E-C213E50B8311}" srcOrd="1" destOrd="0" parTransId="{3447E5FA-1451-4EA4-BBE3-0B440BF575DC}" sibTransId="{00BAF08F-C1E0-4E57-828F-53888DCAB41A}"/>
    <dgm:cxn modelId="{C8B0D4E6-10BF-462B-BCDD-EEAA13B05B3A}" srcId="{8BF1C5B7-75BA-4F63-A124-34A7974A0ADC}" destId="{910C2EC4-62FC-4879-B3F2-200171983C1D}" srcOrd="1" destOrd="0" parTransId="{13FB2ADF-DB99-4CF8-A9E2-82483526069B}" sibTransId="{6A72FFD3-0AA6-4EC5-B10D-2951E2B24FFA}"/>
    <dgm:cxn modelId="{0823A0E9-0466-4014-9C1F-FABA6A467A6A}" srcId="{E27E688E-F84E-40FA-B97C-50655C06800D}" destId="{329C404F-6B95-48DA-9EFD-F741A5239A2E}" srcOrd="0" destOrd="0" parTransId="{DCD35A4C-30A4-4646-BB82-1BEB4171FED7}" sibTransId="{04FFD3F5-2A5B-4C43-B122-812C47AFB3D5}"/>
    <dgm:cxn modelId="{A74ADEE9-633F-4133-8FAF-C0A3511D35F1}" srcId="{5C569C7C-F445-4CF5-AE53-DD53E9EE61B3}" destId="{51E3D049-F8B3-46E9-A9F6-D965663297D2}" srcOrd="2" destOrd="0" parTransId="{02E50E20-27F0-40BD-B09F-954A12646719}" sibTransId="{77107676-F813-40E4-B811-C1A41516F4DD}"/>
    <dgm:cxn modelId="{725E3CEA-9940-40AD-BDD3-2643FDB88615}" type="presOf" srcId="{5D9E23C8-1F5D-4146-8A56-D654EFAA6EC5}" destId="{F8C4E788-CAA9-44E8-99C3-3BBEFECB9FE1}" srcOrd="1" destOrd="0" presId="urn:microsoft.com/office/officeart/2005/8/layout/process1"/>
    <dgm:cxn modelId="{B2F49CFD-BCB2-4CD0-BE92-B06F1FE9CB9C}" type="presOf" srcId="{910C2EC4-62FC-4879-B3F2-200171983C1D}" destId="{D105EAFC-7812-46CC-9E74-DBC16276DB7A}" srcOrd="0" destOrd="2" presId="urn:microsoft.com/office/officeart/2005/8/layout/process1"/>
    <dgm:cxn modelId="{374E9BCA-DFF7-461F-8795-3EDE404F6766}" type="presParOf" srcId="{70DB86F8-92F0-4DE3-AD76-44D17868AF5D}" destId="{B8A45D1F-B398-4400-855E-F0805AA7F807}" srcOrd="0" destOrd="0" presId="urn:microsoft.com/office/officeart/2005/8/layout/process1"/>
    <dgm:cxn modelId="{6D0131A7-5F96-4D45-9513-9160D8E36E31}" type="presParOf" srcId="{70DB86F8-92F0-4DE3-AD76-44D17868AF5D}" destId="{60FC4B69-8356-4475-96C8-1844E4DA3D2C}" srcOrd="1" destOrd="0" presId="urn:microsoft.com/office/officeart/2005/8/layout/process1"/>
    <dgm:cxn modelId="{5E3E5D51-BCBF-4C29-B8E8-3964468430ED}" type="presParOf" srcId="{60FC4B69-8356-4475-96C8-1844E4DA3D2C}" destId="{F2BC6640-9344-408A-8605-C3CF0201D47B}" srcOrd="0" destOrd="0" presId="urn:microsoft.com/office/officeart/2005/8/layout/process1"/>
    <dgm:cxn modelId="{8446A7FE-16CB-4A97-8787-176A137CF9BE}" type="presParOf" srcId="{70DB86F8-92F0-4DE3-AD76-44D17868AF5D}" destId="{F770E2D6-E1E1-4869-8628-0612C7BA71E8}" srcOrd="2" destOrd="0" presId="urn:microsoft.com/office/officeart/2005/8/layout/process1"/>
    <dgm:cxn modelId="{6EE62B59-F110-423C-8660-357D168D9EE2}" type="presParOf" srcId="{70DB86F8-92F0-4DE3-AD76-44D17868AF5D}" destId="{A3998BF7-F36B-4C10-B07F-1A595D8CA18F}" srcOrd="3" destOrd="0" presId="urn:microsoft.com/office/officeart/2005/8/layout/process1"/>
    <dgm:cxn modelId="{6522261F-19BE-4F98-96A0-6D8150DADC8A}" type="presParOf" srcId="{A3998BF7-F36B-4C10-B07F-1A595D8CA18F}" destId="{F8C4E788-CAA9-44E8-99C3-3BBEFECB9FE1}" srcOrd="0" destOrd="0" presId="urn:microsoft.com/office/officeart/2005/8/layout/process1"/>
    <dgm:cxn modelId="{C805D985-F6F5-41F6-AD41-CF1A43CC5E6B}" type="presParOf" srcId="{70DB86F8-92F0-4DE3-AD76-44D17868AF5D}" destId="{D105EAFC-7812-46CC-9E74-DBC16276DB7A}" srcOrd="4" destOrd="0" presId="urn:microsoft.com/office/officeart/2005/8/layout/process1"/>
    <dgm:cxn modelId="{72F2AAF9-7B40-457C-88C1-467DD2BC65FC}" type="presParOf" srcId="{70DB86F8-92F0-4DE3-AD76-44D17868AF5D}" destId="{5310DBBF-DEA1-4640-A605-A89B6EB6458C}" srcOrd="5" destOrd="0" presId="urn:microsoft.com/office/officeart/2005/8/layout/process1"/>
    <dgm:cxn modelId="{56C5356E-9E1D-43C4-B195-EC42AD481587}" type="presParOf" srcId="{5310DBBF-DEA1-4640-A605-A89B6EB6458C}" destId="{1E852BC7-D0F7-45D5-B422-9E0AA200A8F8}" srcOrd="0" destOrd="0" presId="urn:microsoft.com/office/officeart/2005/8/layout/process1"/>
    <dgm:cxn modelId="{02CDB8C4-C10A-438C-929A-BD4D9A9C1416}" type="presParOf" srcId="{70DB86F8-92F0-4DE3-AD76-44D17868AF5D}" destId="{45943E8D-52DB-4D25-B760-ED600AFB5022}" srcOrd="6" destOrd="0" presId="urn:microsoft.com/office/officeart/2005/8/layout/process1"/>
    <dgm:cxn modelId="{297F9041-19FC-4B53-8F9B-44809BBE0CAD}" type="presParOf" srcId="{70DB86F8-92F0-4DE3-AD76-44D17868AF5D}" destId="{155D7EAC-C510-4010-9E1F-BCD0E66D4936}" srcOrd="7" destOrd="0" presId="urn:microsoft.com/office/officeart/2005/8/layout/process1"/>
    <dgm:cxn modelId="{B3F67C2D-3EBD-4E82-AEFF-131B3DBD3B8E}" type="presParOf" srcId="{155D7EAC-C510-4010-9E1F-BCD0E66D4936}" destId="{104C9E71-2D77-465C-9F26-5CD984ADF3F6}" srcOrd="0" destOrd="0" presId="urn:microsoft.com/office/officeart/2005/8/layout/process1"/>
    <dgm:cxn modelId="{B47C61D9-B89C-4A21-BAA0-21C2ACEA280A}" type="presParOf" srcId="{70DB86F8-92F0-4DE3-AD76-44D17868AF5D}" destId="{76AC5B85-0830-4D18-93E0-F6BF0E270CF6}" srcOrd="8"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A45D1F-B398-4400-855E-F0805AA7F807}">
      <dsp:nvSpPr>
        <dsp:cNvPr id="0" name=""/>
        <dsp:cNvSpPr/>
      </dsp:nvSpPr>
      <dsp:spPr>
        <a:xfrm>
          <a:off x="6386" y="181667"/>
          <a:ext cx="961464" cy="16216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ctr" defTabSz="444500">
            <a:lnSpc>
              <a:spcPct val="90000"/>
            </a:lnSpc>
            <a:spcBef>
              <a:spcPct val="0"/>
            </a:spcBef>
            <a:spcAft>
              <a:spcPct val="35000"/>
            </a:spcAft>
            <a:buNone/>
          </a:pPr>
          <a:r>
            <a:rPr lang="en-IN" sz="1000" b="1" kern="1200"/>
            <a:t>Data Ingestion Layer</a:t>
          </a:r>
        </a:p>
        <a:p>
          <a:pPr marL="57150" lvl="1" indent="-57150" algn="ctr" defTabSz="355600">
            <a:lnSpc>
              <a:spcPct val="90000"/>
            </a:lnSpc>
            <a:spcBef>
              <a:spcPct val="0"/>
            </a:spcBef>
            <a:spcAft>
              <a:spcPct val="15000"/>
            </a:spcAft>
            <a:buChar char="•"/>
          </a:pPr>
          <a:r>
            <a:rPr lang="en-IN" sz="800" kern="1200"/>
            <a:t>Collects data from structured (SQL, ERP Systems)&amp; unstructured sources (IoT sensors, geospacial APIs, documentations)</a:t>
          </a:r>
        </a:p>
      </dsp:txBody>
      <dsp:txXfrm>
        <a:off x="34546" y="209827"/>
        <a:ext cx="905144" cy="1565355"/>
      </dsp:txXfrm>
    </dsp:sp>
    <dsp:sp modelId="{60FC4B69-8356-4475-96C8-1844E4DA3D2C}">
      <dsp:nvSpPr>
        <dsp:cNvPr id="0" name=""/>
        <dsp:cNvSpPr/>
      </dsp:nvSpPr>
      <dsp:spPr>
        <a:xfrm>
          <a:off x="1051658" y="888583"/>
          <a:ext cx="177671" cy="2078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1051658" y="930151"/>
        <a:ext cx="124370" cy="124706"/>
      </dsp:txXfrm>
    </dsp:sp>
    <dsp:sp modelId="{F770E2D6-E1E1-4869-8628-0612C7BA71E8}">
      <dsp:nvSpPr>
        <dsp:cNvPr id="0" name=""/>
        <dsp:cNvSpPr/>
      </dsp:nvSpPr>
      <dsp:spPr>
        <a:xfrm>
          <a:off x="1303080" y="181667"/>
          <a:ext cx="984679" cy="16216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ctr" defTabSz="444500">
            <a:lnSpc>
              <a:spcPct val="90000"/>
            </a:lnSpc>
            <a:spcBef>
              <a:spcPct val="0"/>
            </a:spcBef>
            <a:spcAft>
              <a:spcPct val="35000"/>
            </a:spcAft>
            <a:buNone/>
          </a:pPr>
          <a:r>
            <a:rPr lang="en-IN" sz="1000" b="1" kern="1200"/>
            <a:t>API &amp; Midddleware Layer</a:t>
          </a:r>
        </a:p>
        <a:p>
          <a:pPr marL="57150" lvl="1" indent="-57150" algn="ctr" defTabSz="355600">
            <a:lnSpc>
              <a:spcPct val="90000"/>
            </a:lnSpc>
            <a:spcBef>
              <a:spcPct val="0"/>
            </a:spcBef>
            <a:spcAft>
              <a:spcPct val="15000"/>
            </a:spcAft>
            <a:buChar char="•"/>
          </a:pPr>
          <a:endParaRPr lang="en-IN" sz="800" kern="1200"/>
        </a:p>
        <a:p>
          <a:pPr marL="57150" lvl="1" indent="-57150" algn="ctr" defTabSz="355600">
            <a:lnSpc>
              <a:spcPct val="90000"/>
            </a:lnSpc>
            <a:spcBef>
              <a:spcPct val="0"/>
            </a:spcBef>
            <a:spcAft>
              <a:spcPct val="15000"/>
            </a:spcAft>
            <a:buChar char="•"/>
          </a:pPr>
          <a:r>
            <a:rPr lang="en-IN" sz="800" kern="1200"/>
            <a:t>Manages authentications, rate-limmiting, message routing</a:t>
          </a:r>
        </a:p>
      </dsp:txBody>
      <dsp:txXfrm>
        <a:off x="1331920" y="210507"/>
        <a:ext cx="926999" cy="1563995"/>
      </dsp:txXfrm>
    </dsp:sp>
    <dsp:sp modelId="{A3998BF7-F36B-4C10-B07F-1A595D8CA18F}">
      <dsp:nvSpPr>
        <dsp:cNvPr id="0" name=""/>
        <dsp:cNvSpPr/>
      </dsp:nvSpPr>
      <dsp:spPr>
        <a:xfrm>
          <a:off x="2371567" y="888583"/>
          <a:ext cx="177671" cy="2078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2371567" y="930151"/>
        <a:ext cx="124370" cy="124706"/>
      </dsp:txXfrm>
    </dsp:sp>
    <dsp:sp modelId="{D105EAFC-7812-46CC-9E74-DBC16276DB7A}">
      <dsp:nvSpPr>
        <dsp:cNvPr id="0" name=""/>
        <dsp:cNvSpPr/>
      </dsp:nvSpPr>
      <dsp:spPr>
        <a:xfrm>
          <a:off x="2622989" y="181667"/>
          <a:ext cx="838074" cy="16216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ctr" defTabSz="444500">
            <a:lnSpc>
              <a:spcPct val="90000"/>
            </a:lnSpc>
            <a:spcBef>
              <a:spcPct val="0"/>
            </a:spcBef>
            <a:spcAft>
              <a:spcPct val="35000"/>
            </a:spcAft>
            <a:buNone/>
          </a:pPr>
          <a:r>
            <a:rPr lang="en-IN" sz="1000" b="1" kern="1200"/>
            <a:t>AI Model Layer</a:t>
          </a:r>
        </a:p>
        <a:p>
          <a:pPr marL="57150" lvl="1" indent="-57150" algn="ctr" defTabSz="355600">
            <a:lnSpc>
              <a:spcPct val="90000"/>
            </a:lnSpc>
            <a:spcBef>
              <a:spcPct val="0"/>
            </a:spcBef>
            <a:spcAft>
              <a:spcPct val="15000"/>
            </a:spcAft>
            <a:buChar char="•"/>
          </a:pPr>
          <a:endParaRPr lang="en-IN" sz="800" kern="1200"/>
        </a:p>
        <a:p>
          <a:pPr marL="57150" lvl="1" indent="-57150" algn="ctr" defTabSz="355600">
            <a:lnSpc>
              <a:spcPct val="90000"/>
            </a:lnSpc>
            <a:spcBef>
              <a:spcPct val="0"/>
            </a:spcBef>
            <a:spcAft>
              <a:spcPct val="15000"/>
            </a:spcAft>
            <a:buChar char="•"/>
          </a:pPr>
          <a:endParaRPr lang="en-IN" sz="800" kern="1200"/>
        </a:p>
        <a:p>
          <a:pPr marL="57150" lvl="1" indent="-57150" algn="ctr" defTabSz="355600">
            <a:lnSpc>
              <a:spcPct val="90000"/>
            </a:lnSpc>
            <a:spcBef>
              <a:spcPct val="0"/>
            </a:spcBef>
            <a:spcAft>
              <a:spcPct val="15000"/>
            </a:spcAft>
            <a:buChar char="•"/>
          </a:pPr>
          <a:r>
            <a:rPr lang="en-IN" sz="800" kern="1200"/>
            <a:t>Hosts deployed ML models</a:t>
          </a:r>
        </a:p>
      </dsp:txBody>
      <dsp:txXfrm>
        <a:off x="2647535" y="206213"/>
        <a:ext cx="788982" cy="1572583"/>
      </dsp:txXfrm>
    </dsp:sp>
    <dsp:sp modelId="{5310DBBF-DEA1-4640-A605-A89B6EB6458C}">
      <dsp:nvSpPr>
        <dsp:cNvPr id="0" name=""/>
        <dsp:cNvSpPr/>
      </dsp:nvSpPr>
      <dsp:spPr>
        <a:xfrm>
          <a:off x="3544871" y="888583"/>
          <a:ext cx="177671" cy="2078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3544871" y="930151"/>
        <a:ext cx="124370" cy="124706"/>
      </dsp:txXfrm>
    </dsp:sp>
    <dsp:sp modelId="{45943E8D-52DB-4D25-B760-ED600AFB5022}">
      <dsp:nvSpPr>
        <dsp:cNvPr id="0" name=""/>
        <dsp:cNvSpPr/>
      </dsp:nvSpPr>
      <dsp:spPr>
        <a:xfrm>
          <a:off x="3796294" y="181667"/>
          <a:ext cx="838074" cy="16216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ctr" defTabSz="444500">
            <a:lnSpc>
              <a:spcPct val="90000"/>
            </a:lnSpc>
            <a:spcBef>
              <a:spcPct val="0"/>
            </a:spcBef>
            <a:spcAft>
              <a:spcPct val="35000"/>
            </a:spcAft>
            <a:buNone/>
          </a:pPr>
          <a:r>
            <a:rPr lang="en-IN" sz="1000" b="1" kern="1200"/>
            <a:t>Evaluation &amp; Monitoring Layer</a:t>
          </a:r>
        </a:p>
        <a:p>
          <a:pPr marL="57150" lvl="1" indent="-57150" algn="ctr" defTabSz="355600">
            <a:lnSpc>
              <a:spcPct val="90000"/>
            </a:lnSpc>
            <a:spcBef>
              <a:spcPct val="0"/>
            </a:spcBef>
            <a:spcAft>
              <a:spcPct val="15000"/>
            </a:spcAft>
            <a:buChar char="•"/>
          </a:pPr>
          <a:r>
            <a:rPr lang="en-IN" sz="800" kern="1200"/>
            <a:t>Uses tools like Vertex AI, BigQuery to monitor model accuracy, fairness &amp; drift over time</a:t>
          </a:r>
        </a:p>
      </dsp:txBody>
      <dsp:txXfrm>
        <a:off x="3820840" y="206213"/>
        <a:ext cx="788982" cy="1572583"/>
      </dsp:txXfrm>
    </dsp:sp>
    <dsp:sp modelId="{155D7EAC-C510-4010-9E1F-BCD0E66D4936}">
      <dsp:nvSpPr>
        <dsp:cNvPr id="0" name=""/>
        <dsp:cNvSpPr/>
      </dsp:nvSpPr>
      <dsp:spPr>
        <a:xfrm>
          <a:off x="4718176" y="888583"/>
          <a:ext cx="177671" cy="2078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4718176" y="930151"/>
        <a:ext cx="124370" cy="124706"/>
      </dsp:txXfrm>
    </dsp:sp>
    <dsp:sp modelId="{76AC5B85-0830-4D18-93E0-F6BF0E270CF6}">
      <dsp:nvSpPr>
        <dsp:cNvPr id="0" name=""/>
        <dsp:cNvSpPr/>
      </dsp:nvSpPr>
      <dsp:spPr>
        <a:xfrm>
          <a:off x="4969598" y="181667"/>
          <a:ext cx="838074" cy="16216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ctr" defTabSz="444500">
            <a:lnSpc>
              <a:spcPct val="90000"/>
            </a:lnSpc>
            <a:spcBef>
              <a:spcPct val="0"/>
            </a:spcBef>
            <a:spcAft>
              <a:spcPct val="35000"/>
            </a:spcAft>
            <a:buNone/>
          </a:pPr>
          <a:r>
            <a:rPr lang="en-IN" sz="1000" b="1" kern="1200"/>
            <a:t>Application Layer</a:t>
          </a:r>
        </a:p>
        <a:p>
          <a:pPr marL="57150" lvl="1" indent="-57150" algn="ctr" defTabSz="355600">
            <a:lnSpc>
              <a:spcPct val="90000"/>
            </a:lnSpc>
            <a:spcBef>
              <a:spcPct val="0"/>
            </a:spcBef>
            <a:spcAft>
              <a:spcPct val="15000"/>
            </a:spcAft>
            <a:buChar char="•"/>
          </a:pPr>
          <a:endParaRPr lang="en-IN" sz="800" kern="1200"/>
        </a:p>
        <a:p>
          <a:pPr marL="57150" lvl="1" indent="-57150" algn="ctr" defTabSz="355600">
            <a:lnSpc>
              <a:spcPct val="90000"/>
            </a:lnSpc>
            <a:spcBef>
              <a:spcPct val="0"/>
            </a:spcBef>
            <a:spcAft>
              <a:spcPct val="15000"/>
            </a:spcAft>
            <a:buChar char="•"/>
          </a:pPr>
          <a:endParaRPr lang="en-IN" sz="800" kern="1200"/>
        </a:p>
        <a:p>
          <a:pPr marL="57150" lvl="1" indent="-57150" algn="ctr" defTabSz="355600">
            <a:lnSpc>
              <a:spcPct val="90000"/>
            </a:lnSpc>
            <a:spcBef>
              <a:spcPct val="0"/>
            </a:spcBef>
            <a:spcAft>
              <a:spcPct val="15000"/>
            </a:spcAft>
            <a:buChar char="•"/>
          </a:pPr>
          <a:r>
            <a:rPr lang="en-IN" sz="800" kern="1200"/>
            <a:t>Dashboard &amp; interfaces, .i.e., UX Layer</a:t>
          </a:r>
        </a:p>
      </dsp:txBody>
      <dsp:txXfrm>
        <a:off x="4994144" y="206213"/>
        <a:ext cx="788982" cy="157258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EA5C5-E087-447E-8CB5-3B557AEA2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10986</TotalTime>
  <Pages>41</Pages>
  <Words>8713</Words>
  <Characters>49665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Antara Srivastava</dc:creator>
  <cp:keywords/>
  <dc:description/>
  <cp:lastModifiedBy>Antara Srivastava</cp:lastModifiedBy>
  <cp:revision>304</cp:revision>
  <dcterms:created xsi:type="dcterms:W3CDTF">2025-07-21T06:53:00Z</dcterms:created>
  <dcterms:modified xsi:type="dcterms:W3CDTF">2025-08-04T13:59:00Z</dcterms:modified>
</cp:coreProperties>
</file>